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2545" w:rsidRPr="00B82580" w:rsidRDefault="003D2545" w:rsidP="00207364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napToGrid w:val="0"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b/>
          <w:snapToGrid w:val="0"/>
          <w:sz w:val="24"/>
          <w:szCs w:val="24"/>
          <w:lang w:val="tt-RU" w:eastAsia="ru-RU"/>
        </w:rPr>
        <w:t>О</w:t>
      </w:r>
      <w:proofErr w:type="spellStart"/>
      <w:r w:rsidRPr="00B82580">
        <w:rPr>
          <w:rFonts w:ascii="Times New Roman" w:eastAsia="Times New Roman" w:hAnsi="Times New Roman" w:cs="Times New Roman"/>
          <w:b/>
          <w:snapToGrid w:val="0"/>
          <w:sz w:val="24"/>
          <w:szCs w:val="24"/>
          <w:lang w:eastAsia="ru-RU"/>
        </w:rPr>
        <w:t>тчёт</w:t>
      </w:r>
      <w:proofErr w:type="spellEnd"/>
      <w:r w:rsidRPr="00B82580">
        <w:rPr>
          <w:rFonts w:ascii="Times New Roman" w:eastAsia="Times New Roman" w:hAnsi="Times New Roman" w:cs="Times New Roman"/>
          <w:b/>
          <w:snapToGrid w:val="0"/>
          <w:sz w:val="24"/>
          <w:szCs w:val="24"/>
          <w:lang w:eastAsia="ru-RU"/>
        </w:rPr>
        <w:t xml:space="preserve"> о результатах </w:t>
      </w:r>
      <w:proofErr w:type="spellStart"/>
      <w:r w:rsidRPr="00B82580">
        <w:rPr>
          <w:rFonts w:ascii="Times New Roman" w:eastAsia="Times New Roman" w:hAnsi="Times New Roman" w:cs="Times New Roman"/>
          <w:b/>
          <w:snapToGrid w:val="0"/>
          <w:sz w:val="24"/>
          <w:szCs w:val="24"/>
          <w:lang w:eastAsia="ru-RU"/>
        </w:rPr>
        <w:t>самообследования</w:t>
      </w:r>
      <w:proofErr w:type="spellEnd"/>
    </w:p>
    <w:p w:rsidR="00A54ABB" w:rsidRPr="00B82580" w:rsidRDefault="005F6E3C" w:rsidP="00207364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napToGrid w:val="0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snapToGrid w:val="0"/>
          <w:sz w:val="24"/>
          <w:szCs w:val="24"/>
          <w:lang w:eastAsia="ru-RU"/>
        </w:rPr>
        <w:t>за 2019-2020</w:t>
      </w:r>
      <w:r w:rsidR="00A54ABB" w:rsidRPr="00B82580">
        <w:rPr>
          <w:rFonts w:ascii="Times New Roman" w:eastAsia="Times New Roman" w:hAnsi="Times New Roman" w:cs="Times New Roman"/>
          <w:b/>
          <w:snapToGrid w:val="0"/>
          <w:sz w:val="24"/>
          <w:szCs w:val="24"/>
          <w:lang w:eastAsia="ru-RU"/>
        </w:rPr>
        <w:t xml:space="preserve"> учебный год</w:t>
      </w:r>
    </w:p>
    <w:p w:rsidR="00F516FF" w:rsidRDefault="003D2545" w:rsidP="003D2545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napToGrid w:val="0"/>
          <w:sz w:val="24"/>
          <w:szCs w:val="24"/>
          <w:u w:val="single"/>
          <w:lang w:val="tt-RU" w:eastAsia="ru-RU"/>
        </w:rPr>
      </w:pPr>
      <w:r w:rsidRPr="00F516FF">
        <w:rPr>
          <w:rFonts w:ascii="Times New Roman" w:eastAsia="Times New Roman" w:hAnsi="Times New Roman" w:cs="Times New Roman"/>
          <w:b/>
          <w:snapToGrid w:val="0"/>
          <w:sz w:val="24"/>
          <w:szCs w:val="24"/>
          <w:u w:val="single"/>
          <w:lang w:val="tt-RU" w:eastAsia="ru-RU"/>
        </w:rPr>
        <w:t>Муниципального бюд</w:t>
      </w:r>
      <w:r w:rsidRPr="00F516FF">
        <w:rPr>
          <w:rFonts w:ascii="Times New Roman" w:eastAsia="Times New Roman" w:hAnsi="Times New Roman" w:cs="Times New Roman"/>
          <w:b/>
          <w:snapToGrid w:val="0"/>
          <w:sz w:val="24"/>
          <w:szCs w:val="24"/>
          <w:u w:val="single"/>
          <w:lang w:eastAsia="ru-RU"/>
        </w:rPr>
        <w:t>ж</w:t>
      </w:r>
      <w:r w:rsidRPr="00F516FF">
        <w:rPr>
          <w:rFonts w:ascii="Times New Roman" w:eastAsia="Times New Roman" w:hAnsi="Times New Roman" w:cs="Times New Roman"/>
          <w:b/>
          <w:snapToGrid w:val="0"/>
          <w:sz w:val="24"/>
          <w:szCs w:val="24"/>
          <w:u w:val="single"/>
          <w:lang w:val="tt-RU" w:eastAsia="ru-RU"/>
        </w:rPr>
        <w:t xml:space="preserve">етного </w:t>
      </w:r>
      <w:r w:rsidR="00207364" w:rsidRPr="00F516FF">
        <w:rPr>
          <w:rFonts w:ascii="Times New Roman" w:eastAsia="Times New Roman" w:hAnsi="Times New Roman" w:cs="Times New Roman"/>
          <w:b/>
          <w:snapToGrid w:val="0"/>
          <w:sz w:val="24"/>
          <w:szCs w:val="24"/>
          <w:u w:val="single"/>
          <w:lang w:val="tt-RU" w:eastAsia="ru-RU"/>
        </w:rPr>
        <w:t>общеобразовательного учреждения</w:t>
      </w:r>
      <w:r w:rsidRPr="00F516FF">
        <w:rPr>
          <w:rFonts w:ascii="Times New Roman" w:eastAsia="Times New Roman" w:hAnsi="Times New Roman" w:cs="Times New Roman"/>
          <w:b/>
          <w:snapToGrid w:val="0"/>
          <w:sz w:val="24"/>
          <w:szCs w:val="24"/>
          <w:u w:val="single"/>
          <w:lang w:val="tt-RU" w:eastAsia="ru-RU"/>
        </w:rPr>
        <w:t xml:space="preserve"> </w:t>
      </w:r>
    </w:p>
    <w:p w:rsidR="00F516FF" w:rsidRDefault="00207364" w:rsidP="003D2545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napToGrid w:val="0"/>
          <w:sz w:val="24"/>
          <w:szCs w:val="24"/>
          <w:u w:val="single"/>
          <w:lang w:val="tt-RU" w:eastAsia="ru-RU"/>
        </w:rPr>
      </w:pPr>
      <w:r w:rsidRPr="00F516FF">
        <w:rPr>
          <w:rFonts w:ascii="Times New Roman" w:eastAsia="Times New Roman" w:hAnsi="Times New Roman" w:cs="Times New Roman"/>
          <w:b/>
          <w:snapToGrid w:val="0"/>
          <w:sz w:val="24"/>
          <w:szCs w:val="24"/>
          <w:u w:val="single"/>
          <w:lang w:val="tt-RU" w:eastAsia="ru-RU"/>
        </w:rPr>
        <w:t>“</w:t>
      </w:r>
      <w:r w:rsidR="003D2545" w:rsidRPr="00F516FF">
        <w:rPr>
          <w:rFonts w:ascii="Times New Roman" w:eastAsia="Times New Roman" w:hAnsi="Times New Roman" w:cs="Times New Roman"/>
          <w:b/>
          <w:snapToGrid w:val="0"/>
          <w:sz w:val="24"/>
          <w:szCs w:val="24"/>
          <w:u w:val="single"/>
          <w:lang w:val="tt-RU" w:eastAsia="ru-RU"/>
        </w:rPr>
        <w:t>Б</w:t>
      </w:r>
      <w:r w:rsidRPr="00F516FF">
        <w:rPr>
          <w:rFonts w:ascii="Times New Roman" w:eastAsia="Times New Roman" w:hAnsi="Times New Roman" w:cs="Times New Roman"/>
          <w:b/>
          <w:snapToGrid w:val="0"/>
          <w:sz w:val="24"/>
          <w:szCs w:val="24"/>
          <w:u w:val="single"/>
          <w:lang w:val="tt-RU" w:eastAsia="ru-RU"/>
        </w:rPr>
        <w:t>ольшеатрясская начальная</w:t>
      </w:r>
      <w:r w:rsidR="003D2545" w:rsidRPr="00F516FF">
        <w:rPr>
          <w:rFonts w:ascii="Times New Roman" w:eastAsia="Times New Roman" w:hAnsi="Times New Roman" w:cs="Times New Roman"/>
          <w:b/>
          <w:snapToGrid w:val="0"/>
          <w:sz w:val="24"/>
          <w:szCs w:val="24"/>
          <w:u w:val="single"/>
          <w:lang w:val="tt-RU" w:eastAsia="ru-RU"/>
        </w:rPr>
        <w:t xml:space="preserve"> общеобразовательн</w:t>
      </w:r>
      <w:r w:rsidRPr="00F516FF">
        <w:rPr>
          <w:rFonts w:ascii="Times New Roman" w:eastAsia="Times New Roman" w:hAnsi="Times New Roman" w:cs="Times New Roman"/>
          <w:b/>
          <w:snapToGrid w:val="0"/>
          <w:sz w:val="24"/>
          <w:szCs w:val="24"/>
          <w:u w:val="single"/>
          <w:lang w:val="tt-RU" w:eastAsia="ru-RU"/>
        </w:rPr>
        <w:t>ая</w:t>
      </w:r>
      <w:r w:rsidR="003D2545" w:rsidRPr="00F516FF">
        <w:rPr>
          <w:rFonts w:ascii="Times New Roman" w:eastAsia="Times New Roman" w:hAnsi="Times New Roman" w:cs="Times New Roman"/>
          <w:b/>
          <w:snapToGrid w:val="0"/>
          <w:sz w:val="24"/>
          <w:szCs w:val="24"/>
          <w:u w:val="single"/>
          <w:lang w:val="tt-RU" w:eastAsia="ru-RU"/>
        </w:rPr>
        <w:t xml:space="preserve"> школ</w:t>
      </w:r>
      <w:r w:rsidRPr="00F516FF">
        <w:rPr>
          <w:rFonts w:ascii="Times New Roman" w:eastAsia="Times New Roman" w:hAnsi="Times New Roman" w:cs="Times New Roman"/>
          <w:b/>
          <w:snapToGrid w:val="0"/>
          <w:sz w:val="24"/>
          <w:szCs w:val="24"/>
          <w:u w:val="single"/>
          <w:lang w:val="tt-RU" w:eastAsia="ru-RU"/>
        </w:rPr>
        <w:t>а”</w:t>
      </w:r>
      <w:r w:rsidR="003D2545" w:rsidRPr="00F516FF">
        <w:rPr>
          <w:rFonts w:ascii="Times New Roman" w:eastAsia="Times New Roman" w:hAnsi="Times New Roman" w:cs="Times New Roman"/>
          <w:b/>
          <w:snapToGrid w:val="0"/>
          <w:sz w:val="24"/>
          <w:szCs w:val="24"/>
          <w:u w:val="single"/>
          <w:lang w:val="tt-RU" w:eastAsia="ru-RU"/>
        </w:rPr>
        <w:t xml:space="preserve"> </w:t>
      </w:r>
    </w:p>
    <w:p w:rsidR="003D2545" w:rsidRPr="00F516FF" w:rsidRDefault="003D2545" w:rsidP="003D2545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napToGrid w:val="0"/>
          <w:sz w:val="24"/>
          <w:szCs w:val="24"/>
          <w:u w:val="single"/>
          <w:lang w:val="tt-RU" w:eastAsia="ru-RU"/>
        </w:rPr>
      </w:pPr>
      <w:r w:rsidRPr="00F516FF">
        <w:rPr>
          <w:rFonts w:ascii="Times New Roman" w:eastAsia="Times New Roman" w:hAnsi="Times New Roman" w:cs="Times New Roman"/>
          <w:b/>
          <w:snapToGrid w:val="0"/>
          <w:sz w:val="24"/>
          <w:szCs w:val="24"/>
          <w:u w:val="single"/>
          <w:lang w:val="tt-RU" w:eastAsia="ru-RU"/>
        </w:rPr>
        <w:t>Т</w:t>
      </w:r>
      <w:r w:rsidR="00207364" w:rsidRPr="00F516FF">
        <w:rPr>
          <w:rFonts w:ascii="Times New Roman" w:eastAsia="Times New Roman" w:hAnsi="Times New Roman" w:cs="Times New Roman"/>
          <w:b/>
          <w:snapToGrid w:val="0"/>
          <w:sz w:val="24"/>
          <w:szCs w:val="24"/>
          <w:u w:val="single"/>
          <w:lang w:val="tt-RU" w:eastAsia="ru-RU"/>
        </w:rPr>
        <w:t>етюшског</w:t>
      </w:r>
      <w:r w:rsidRPr="00F516FF">
        <w:rPr>
          <w:rFonts w:ascii="Times New Roman" w:eastAsia="Times New Roman" w:hAnsi="Times New Roman" w:cs="Times New Roman"/>
          <w:b/>
          <w:snapToGrid w:val="0"/>
          <w:sz w:val="24"/>
          <w:szCs w:val="24"/>
          <w:u w:val="single"/>
          <w:lang w:val="tt-RU" w:eastAsia="ru-RU"/>
        </w:rPr>
        <w:t>о муниципального района Республики Татарстан</w:t>
      </w:r>
    </w:p>
    <w:p w:rsidR="003D2545" w:rsidRPr="00B82580" w:rsidRDefault="003D2545" w:rsidP="003D254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1.Организационно-правовое обеспечение деятельности образовательного учреждения</w:t>
      </w:r>
    </w:p>
    <w:p w:rsidR="003D2545" w:rsidRPr="00B82580" w:rsidRDefault="003D2545" w:rsidP="003D25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1.1. Устав образовательного учреждения</w:t>
      </w: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3D2545" w:rsidRPr="00B82580" w:rsidRDefault="003D2545" w:rsidP="00207364">
      <w:pPr>
        <w:pStyle w:val="af3"/>
        <w:spacing w:before="0" w:beforeAutospacing="0" w:after="0" w:afterAutospacing="0"/>
        <w:ind w:left="495"/>
        <w:jc w:val="both"/>
        <w:rPr>
          <w:i/>
        </w:rPr>
      </w:pPr>
      <w:r w:rsidRPr="00B82580">
        <w:t xml:space="preserve">  </w:t>
      </w:r>
      <w:r w:rsidR="00207364" w:rsidRPr="00B82580">
        <w:t xml:space="preserve">Устав  образовательного учреждения  </w:t>
      </w:r>
      <w:r w:rsidR="00207364" w:rsidRPr="00B82580">
        <w:rPr>
          <w:u w:val="single"/>
        </w:rPr>
        <w:t>утверждён Постановлением  Исполнительного комитета Тетюшского муниципал</w:t>
      </w:r>
      <w:r w:rsidR="00126719">
        <w:rPr>
          <w:u w:val="single"/>
        </w:rPr>
        <w:t>ьного района № 154 от 25.02.2019</w:t>
      </w:r>
      <w:r w:rsidR="00207364" w:rsidRPr="00B82580">
        <w:rPr>
          <w:u w:val="single"/>
        </w:rPr>
        <w:t xml:space="preserve"> г., </w:t>
      </w:r>
      <w:proofErr w:type="gramStart"/>
      <w:r w:rsidR="00207364" w:rsidRPr="00B82580">
        <w:rPr>
          <w:u w:val="single"/>
        </w:rPr>
        <w:t>зарегистрирован</w:t>
      </w:r>
      <w:proofErr w:type="gramEnd"/>
      <w:r w:rsidR="00207364" w:rsidRPr="00B82580">
        <w:rPr>
          <w:u w:val="single"/>
        </w:rPr>
        <w:t xml:space="preserve"> МРИ ФНС России  № 18 по РТ 29.12.2015 г.</w:t>
      </w:r>
      <w:r w:rsidRPr="00B82580">
        <w:rPr>
          <w:i/>
        </w:rPr>
        <w:t xml:space="preserve"> </w:t>
      </w:r>
    </w:p>
    <w:p w:rsidR="003D2545" w:rsidRPr="00B82580" w:rsidRDefault="003D2545" w:rsidP="003D25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1.2. Юридический адрес ОУ</w:t>
      </w: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3D2545" w:rsidRPr="00B82580" w:rsidRDefault="00207364" w:rsidP="00207364">
      <w:pPr>
        <w:spacing w:after="0" w:line="240" w:lineRule="auto"/>
        <w:ind w:left="495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B8258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422378, Республика Татарстан, </w:t>
      </w:r>
      <w:proofErr w:type="spellStart"/>
      <w:r w:rsidRPr="00B8258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Тетюшский</w:t>
      </w:r>
      <w:proofErr w:type="spellEnd"/>
      <w:r w:rsidRPr="00B8258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 район, село Большие Атряси, </w:t>
      </w:r>
      <w:proofErr w:type="spellStart"/>
      <w:proofErr w:type="gramStart"/>
      <w:r w:rsidRPr="00B8258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ул</w:t>
      </w:r>
      <w:proofErr w:type="spellEnd"/>
      <w:proofErr w:type="gramEnd"/>
      <w:r w:rsidRPr="00B8258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Молодёжная, дом 1В</w:t>
      </w:r>
    </w:p>
    <w:p w:rsidR="003D2545" w:rsidRPr="00B82580" w:rsidRDefault="003D2545" w:rsidP="003D25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фактический адрес ОУ</w:t>
      </w: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D2545" w:rsidRPr="00B82580" w:rsidRDefault="00207364" w:rsidP="00207364">
      <w:pPr>
        <w:spacing w:after="0" w:line="240" w:lineRule="auto"/>
        <w:ind w:left="495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B8258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422378, Республика Татарстан, </w:t>
      </w:r>
      <w:proofErr w:type="spellStart"/>
      <w:r w:rsidRPr="00B8258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Тетюшский</w:t>
      </w:r>
      <w:proofErr w:type="spellEnd"/>
      <w:r w:rsidRPr="00B8258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 район, село Большие Атряси, </w:t>
      </w:r>
      <w:proofErr w:type="spellStart"/>
      <w:proofErr w:type="gramStart"/>
      <w:r w:rsidRPr="00B8258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ул</w:t>
      </w:r>
      <w:proofErr w:type="spellEnd"/>
      <w:proofErr w:type="gramEnd"/>
      <w:r w:rsidRPr="00B8258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Молодёжная, дом 1В</w:t>
      </w:r>
    </w:p>
    <w:p w:rsidR="003D2545" w:rsidRPr="00B82580" w:rsidRDefault="003D2545" w:rsidP="003D2545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1.3. Наличие свидетельств:</w:t>
      </w:r>
    </w:p>
    <w:p w:rsidR="00207364" w:rsidRPr="00B82580" w:rsidRDefault="003D2545" w:rsidP="00207364">
      <w:pPr>
        <w:pStyle w:val="af3"/>
        <w:spacing w:before="0" w:beforeAutospacing="0" w:after="0" w:afterAutospacing="0"/>
        <w:jc w:val="both"/>
        <w:rPr>
          <w:u w:val="single"/>
        </w:rPr>
      </w:pPr>
      <w:r w:rsidRPr="00B82580">
        <w:t xml:space="preserve">а) </w:t>
      </w:r>
      <w:r w:rsidR="00207364" w:rsidRPr="00B82580">
        <w:rPr>
          <w:u w:val="single"/>
        </w:rPr>
        <w:t xml:space="preserve">Свидетельство о внесении записи в </w:t>
      </w:r>
      <w:proofErr w:type="gramStart"/>
      <w:r w:rsidR="00207364" w:rsidRPr="00B82580">
        <w:rPr>
          <w:u w:val="single"/>
        </w:rPr>
        <w:t>Единый</w:t>
      </w:r>
      <w:proofErr w:type="gramEnd"/>
      <w:r w:rsidR="00207364" w:rsidRPr="00B82580">
        <w:rPr>
          <w:u w:val="single"/>
        </w:rPr>
        <w:t xml:space="preserve"> государственный   </w:t>
      </w:r>
    </w:p>
    <w:p w:rsidR="00207364" w:rsidRPr="00B82580" w:rsidRDefault="00207364" w:rsidP="0020736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Pr="00B8258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реестр юридических лиц от 05. 10. 2011г., основной регистрационный </w:t>
      </w:r>
    </w:p>
    <w:p w:rsidR="00207364" w:rsidRPr="00B82580" w:rsidRDefault="00207364" w:rsidP="0020736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Pr="00B8258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номер 1021606556443 за государственным регистрационным номером</w:t>
      </w:r>
    </w:p>
    <w:p w:rsidR="00207364" w:rsidRPr="00B82580" w:rsidRDefault="00207364" w:rsidP="0020736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Pr="00B8258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2111690884149, межрайонная инспекция Федеральной налоговой </w:t>
      </w:r>
    </w:p>
    <w:p w:rsidR="00207364" w:rsidRPr="00B82580" w:rsidRDefault="00207364" w:rsidP="0020736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B8258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службы  № 18 по Республике Татарстан, серия 16 № 006321647.</w:t>
      </w:r>
    </w:p>
    <w:p w:rsidR="00207364" w:rsidRPr="00B82580" w:rsidRDefault="003D2545" w:rsidP="00207364">
      <w:pPr>
        <w:pStyle w:val="af3"/>
        <w:spacing w:before="0" w:beforeAutospacing="0" w:after="0" w:afterAutospacing="0"/>
        <w:jc w:val="both"/>
        <w:rPr>
          <w:u w:val="single"/>
        </w:rPr>
      </w:pPr>
      <w:r w:rsidRPr="00B82580">
        <w:t xml:space="preserve">б) </w:t>
      </w:r>
      <w:r w:rsidR="00207364" w:rsidRPr="00B82580">
        <w:rPr>
          <w:u w:val="single"/>
        </w:rPr>
        <w:t xml:space="preserve">Свидетельство о постановке на учёт российской организации </w:t>
      </w:r>
      <w:proofErr w:type="gramStart"/>
      <w:r w:rsidR="00207364" w:rsidRPr="00B82580">
        <w:rPr>
          <w:u w:val="single"/>
        </w:rPr>
        <w:t>в</w:t>
      </w:r>
      <w:proofErr w:type="gramEnd"/>
    </w:p>
    <w:p w:rsidR="00207364" w:rsidRPr="00B82580" w:rsidRDefault="00207364" w:rsidP="0020736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B8258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налоговом </w:t>
      </w:r>
      <w:proofErr w:type="gramStart"/>
      <w:r w:rsidRPr="00B8258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органе</w:t>
      </w:r>
      <w:proofErr w:type="gramEnd"/>
      <w:r w:rsidRPr="00B8258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 по месту нахождения на территории Российской</w:t>
      </w:r>
    </w:p>
    <w:p w:rsidR="003D2545" w:rsidRPr="00B82580" w:rsidRDefault="00207364" w:rsidP="003D25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B8258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Федерации, серия 16 № 006204920, выдано 09.11.2000 г.</w:t>
      </w:r>
      <w:r w:rsidRPr="00B8258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ab/>
      </w:r>
    </w:p>
    <w:p w:rsidR="003D2545" w:rsidRPr="00B82580" w:rsidRDefault="003D2545" w:rsidP="003D2545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1.4. Документы, на основании которых осуществляет свою деятельность ОУ:</w:t>
      </w:r>
    </w:p>
    <w:p w:rsidR="003D2545" w:rsidRPr="00B82580" w:rsidRDefault="003D2545" w:rsidP="003D25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год создания учреждения: </w:t>
      </w:r>
      <w:r w:rsidR="00207364" w:rsidRPr="00B8258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1988</w:t>
      </w:r>
      <w:r w:rsidRPr="00B8258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год</w:t>
      </w:r>
    </w:p>
    <w:p w:rsidR="00207364" w:rsidRPr="00B82580" w:rsidRDefault="003D2545" w:rsidP="00207364">
      <w:pPr>
        <w:spacing w:after="0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</w:t>
      </w:r>
      <w:r w:rsidR="00207364" w:rsidRPr="00B8258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Лицензия: серия 16Л01 № 0002465, регистрационный номер 6461 от 08.05.2015года, срок действия  бессрочно; </w:t>
      </w:r>
      <w:r w:rsidR="00207364"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уровень реализуемых образовательных программ: </w:t>
      </w:r>
      <w:r w:rsidR="00207364" w:rsidRPr="00B8258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начальное общее образование</w:t>
      </w:r>
      <w:r w:rsidR="00207364"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07364" w:rsidRPr="00B82580" w:rsidRDefault="003D2545" w:rsidP="00207364">
      <w:pPr>
        <w:spacing w:after="0"/>
        <w:ind w:left="540"/>
        <w:jc w:val="both"/>
        <w:rPr>
          <w:sz w:val="24"/>
          <w:szCs w:val="24"/>
          <w:u w:val="single"/>
        </w:rPr>
      </w:pP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б) </w:t>
      </w:r>
      <w:r w:rsidR="00207364" w:rsidRPr="00B82580">
        <w:rPr>
          <w:rFonts w:ascii="Times New Roman" w:hAnsi="Times New Roman" w:cs="Times New Roman"/>
          <w:sz w:val="24"/>
          <w:szCs w:val="24"/>
          <w:u w:val="single"/>
        </w:rPr>
        <w:t>Свидетельство о государственной аккредитации: серия 16А01</w:t>
      </w:r>
      <w:r w:rsidR="00207364" w:rsidRPr="00B82580">
        <w:rPr>
          <w:rFonts w:ascii="Times New Roman" w:hAnsi="Times New Roman" w:cs="Times New Roman"/>
          <w:color w:val="FF0000"/>
          <w:sz w:val="24"/>
          <w:szCs w:val="24"/>
          <w:u w:val="single"/>
        </w:rPr>
        <w:t xml:space="preserve">  </w:t>
      </w:r>
      <w:r w:rsidR="00207364" w:rsidRPr="00B82580">
        <w:rPr>
          <w:rFonts w:ascii="Times New Roman" w:hAnsi="Times New Roman" w:cs="Times New Roman"/>
          <w:sz w:val="24"/>
          <w:szCs w:val="24"/>
          <w:u w:val="single"/>
        </w:rPr>
        <w:t>№ 0001014, регистрационный номер 3901 от 25.10.2016 года, срок действия до 04.04.2025г.</w:t>
      </w:r>
      <w:r w:rsidR="00207364" w:rsidRPr="00B82580">
        <w:rPr>
          <w:sz w:val="24"/>
          <w:szCs w:val="24"/>
          <w:u w:val="single"/>
        </w:rPr>
        <w:t xml:space="preserve">  </w:t>
      </w:r>
    </w:p>
    <w:p w:rsidR="003D2545" w:rsidRPr="00B82580" w:rsidRDefault="003D2545" w:rsidP="00207364">
      <w:pPr>
        <w:ind w:left="54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1.5</w:t>
      </w: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B8258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Учредитель</w:t>
      </w: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Pr="00B8258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Учредитель-</w:t>
      </w:r>
      <w:r w:rsidR="00207364" w:rsidRPr="00B82580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Исполнительный комитет Тетюш</w:t>
      </w:r>
      <w:r w:rsidRPr="00B82580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ского муниципального района  </w:t>
      </w:r>
      <w:r w:rsidRPr="00B825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Республики Татарстан</w:t>
      </w:r>
      <w:r w:rsidR="00207364" w:rsidRPr="00B825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3D2545" w:rsidRPr="00B82580" w:rsidRDefault="003D2545" w:rsidP="003D254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 Право владения. Использование материально-технической базы.</w:t>
      </w:r>
    </w:p>
    <w:p w:rsidR="003D2545" w:rsidRPr="00B82580" w:rsidRDefault="003D2545" w:rsidP="003D2545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2.1. На каких площадях ведётся образовательная деятельность (собственность, оперативное управление, аренда)</w:t>
      </w:r>
    </w:p>
    <w:p w:rsidR="00207364" w:rsidRPr="00B82580" w:rsidRDefault="003D2545" w:rsidP="00207364">
      <w:pPr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B8258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="00207364" w:rsidRPr="00B8258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Школа ведет </w:t>
      </w:r>
      <w:r w:rsidR="00207364"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="00207364" w:rsidRPr="00B8258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образовательную деятельность на площадях, закрепленных на правах    оперативного управления.</w:t>
      </w:r>
    </w:p>
    <w:p w:rsidR="00207364" w:rsidRPr="00B82580" w:rsidRDefault="00207364" w:rsidP="00207364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</w:t>
      </w:r>
      <w:proofErr w:type="gramStart"/>
      <w:r w:rsidRPr="00B8258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(наличие документов на право пользования площадями:</w:t>
      </w:r>
      <w:proofErr w:type="gramEnd"/>
    </w:p>
    <w:p w:rsidR="00207364" w:rsidRPr="00B82580" w:rsidRDefault="00207364" w:rsidP="00207364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- если оперативное управление – наличие свидетельства о внесении в реестр федерального имущества, закреплённого на праве оперативного управления (с указанием всех реквизитов) и при необходимости выписка из него;</w:t>
      </w:r>
    </w:p>
    <w:p w:rsidR="00207364" w:rsidRPr="00B82580" w:rsidRDefault="00207364" w:rsidP="0020736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B8258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1.Договор о закреплении муниципального имущества на праве оперативного управления № П 03-055   от 26.07.2010 г.,</w:t>
      </w:r>
    </w:p>
    <w:p w:rsidR="00207364" w:rsidRPr="00B82580" w:rsidRDefault="00207364" w:rsidP="0020736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B8258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2.Свидетельство о государственной регистрации права на здание</w:t>
      </w:r>
      <w:r w:rsidRPr="00B82580">
        <w:rPr>
          <w:rFonts w:ascii="Times New Roman" w:eastAsia="Times New Roman" w:hAnsi="Times New Roman" w:cs="Times New Roman"/>
          <w:color w:val="FF0000"/>
          <w:sz w:val="24"/>
          <w:szCs w:val="24"/>
          <w:u w:val="single"/>
          <w:lang w:eastAsia="ru-RU"/>
        </w:rPr>
        <w:t xml:space="preserve"> </w:t>
      </w:r>
      <w:r w:rsidRPr="00B8258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от 11 ноября  2011года. Серия 16-АК   083939. Кадастровый (или условный) номер: 16:38:230101:65:20</w:t>
      </w:r>
    </w:p>
    <w:p w:rsidR="00207364" w:rsidRPr="00B82580" w:rsidRDefault="00207364" w:rsidP="0020736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B8258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3. Свидетельство о государственной регистрации права на землю: серия 16- АК   083914  от 10 ноября 2011 года</w:t>
      </w:r>
      <w:r w:rsidR="007147C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. Кадастровый (или условный</w:t>
      </w:r>
      <w:proofErr w:type="gramStart"/>
      <w:r w:rsidR="007147C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)н</w:t>
      </w:r>
      <w:proofErr w:type="gramEnd"/>
      <w:r w:rsidR="007147C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омер:</w:t>
      </w:r>
      <w:r w:rsidRPr="00B8258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r w:rsidR="007147C6" w:rsidRPr="007147C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16:38:230101:65</w:t>
      </w:r>
    </w:p>
    <w:p w:rsidR="005D09AC" w:rsidRPr="00B82580" w:rsidRDefault="005D09AC" w:rsidP="0020736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D2545" w:rsidRPr="00B82580" w:rsidRDefault="003D2545" w:rsidP="003D25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2.</w:t>
      </w:r>
      <w:r w:rsidR="00207364" w:rsidRPr="00B8258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2.</w:t>
      </w:r>
      <w:r w:rsidRPr="00B8258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Территория образовательного учреждения</w:t>
      </w: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54ABB" w:rsidRPr="00A54ABB" w:rsidRDefault="00A54ABB" w:rsidP="00A54AB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A54AB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Школа расположена в двухэтажном, отдельно стоящем здании.</w:t>
      </w:r>
    </w:p>
    <w:p w:rsidR="00A54ABB" w:rsidRPr="00A54ABB" w:rsidRDefault="00A54ABB" w:rsidP="00A54ABB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</w:pPr>
      <w:r w:rsidRPr="00A54ABB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lastRenderedPageBreak/>
        <w:t xml:space="preserve">Для образовательной деятельности используется земельный участок площадью  </w:t>
      </w:r>
      <w:r w:rsidRPr="00A54AB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12697  </w:t>
      </w:r>
      <w:proofErr w:type="spellStart"/>
      <w:r w:rsidRPr="00A54ABB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>кв</w:t>
      </w:r>
      <w:proofErr w:type="gramStart"/>
      <w:r w:rsidRPr="00A54ABB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>.м</w:t>
      </w:r>
      <w:proofErr w:type="spellEnd"/>
      <w:proofErr w:type="gramEnd"/>
      <w:r w:rsidRPr="00A54ABB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>,  на котором  находятся :</w:t>
      </w:r>
      <w:r w:rsidR="00D11C55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 xml:space="preserve"> </w:t>
      </w:r>
      <w:r w:rsidR="00132F92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 xml:space="preserve">пришкольный </w:t>
      </w:r>
      <w:r w:rsidRPr="00A54ABB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>участок, спортивная площадка, цветник.</w:t>
      </w:r>
    </w:p>
    <w:p w:rsidR="00A54ABB" w:rsidRPr="00A54ABB" w:rsidRDefault="00A54ABB" w:rsidP="00A54AB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A54AB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В школе имеется хозяйственная зона. </w:t>
      </w:r>
    </w:p>
    <w:p w:rsidR="00A54ABB" w:rsidRPr="00A54ABB" w:rsidRDefault="00A54ABB" w:rsidP="00A54AB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54AB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(Дать описание территории</w:t>
      </w:r>
      <w:r w:rsidRPr="00A54AB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, на которой размещено ОУ: указать площадь земельного участка ОУ, наличие физкультурно-спортивной зоны и т.д.) </w:t>
      </w:r>
    </w:p>
    <w:p w:rsidR="00A54ABB" w:rsidRPr="00B82580" w:rsidRDefault="00A54ABB" w:rsidP="00A54AB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2.3. </w:t>
      </w: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Здание образовательного учреждения </w:t>
      </w:r>
    </w:p>
    <w:p w:rsidR="00A54ABB" w:rsidRPr="00A54ABB" w:rsidRDefault="00A54ABB" w:rsidP="00A54AB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A54AB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2.3.1. Общая площадь здания </w:t>
      </w:r>
      <w:r w:rsidRPr="00A54AB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1813 </w:t>
      </w:r>
      <w:proofErr w:type="spellStart"/>
      <w:r w:rsidRPr="00A54AB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кв.м</w:t>
      </w:r>
      <w:proofErr w:type="spellEnd"/>
      <w:r w:rsidRPr="00A54AB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.</w:t>
      </w:r>
      <w:r w:rsidRPr="00A54AB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A54ABB" w:rsidRPr="00A54ABB" w:rsidRDefault="00A54ABB" w:rsidP="00A54AB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A54AB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2.3.2. Особенности проекта здания ОУ </w:t>
      </w:r>
      <w:r w:rsidRPr="00A54AB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(типовое или приспособленное) </w:t>
      </w:r>
      <w:r w:rsidRPr="00A54AB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Здание школы типовое, двухэтажное с подвалом.</w:t>
      </w:r>
    </w:p>
    <w:p w:rsidR="00A54ABB" w:rsidRPr="00A54ABB" w:rsidRDefault="00A54ABB" w:rsidP="00A54AB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A54AB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2.3.3. Проектная и фактическая наполняемость </w:t>
      </w:r>
      <w:r w:rsidRPr="00A54AB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Школа рассчитана на 320 мест, фактическая наполняемость – 1</w:t>
      </w:r>
      <w:r w:rsidR="005F6E3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0</w:t>
      </w:r>
      <w:r w:rsidRPr="00A54AB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человек, полезная площадь на</w:t>
      </w:r>
      <w:r w:rsidR="005F6E3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одного учащегося составляет 181,3</w:t>
      </w:r>
      <w:r w:rsidRPr="00A54AB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кв. м.</w:t>
      </w:r>
    </w:p>
    <w:p w:rsidR="00A54ABB" w:rsidRPr="00A54ABB" w:rsidRDefault="00A54ABB" w:rsidP="00A54AB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4AB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2.3.4. Перечень учебных кабинетов, мастерских, их оснащенность </w:t>
      </w:r>
    </w:p>
    <w:p w:rsidR="00A54ABB" w:rsidRPr="00A54ABB" w:rsidRDefault="00A54ABB" w:rsidP="00A54AB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A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Наименование кабинета                  Кол-во кабинетов          % оснащенности</w:t>
      </w:r>
    </w:p>
    <w:p w:rsidR="00A54ABB" w:rsidRPr="00A54ABB" w:rsidRDefault="00A54ABB" w:rsidP="00A54AB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A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Кабинет начальной шко</w:t>
      </w:r>
      <w:r w:rsidR="005F6E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лы                             3</w:t>
      </w:r>
      <w:r w:rsidRPr="00A54A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50</w:t>
      </w:r>
    </w:p>
    <w:p w:rsidR="00A54ABB" w:rsidRPr="00A54ABB" w:rsidRDefault="00A54ABB" w:rsidP="00A54AB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A54AB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2.3.5. Наличие актового зала </w:t>
      </w:r>
      <w:r w:rsidRPr="00A54AB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(площадь, количество посадочных мест) </w:t>
      </w:r>
      <w:r w:rsidRPr="00A54AB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нет</w:t>
      </w:r>
    </w:p>
    <w:p w:rsidR="00A54ABB" w:rsidRPr="00A54ABB" w:rsidRDefault="00A54ABB" w:rsidP="00A54AB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A54AB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2.3.6. Наличие спортивных залов </w:t>
      </w:r>
      <w:r w:rsidRPr="00A54AB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(количество, площадь, оснащенность) </w:t>
      </w:r>
      <w:r w:rsidRPr="00A54AB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имеется 1 спортивный зал, 162 кв. м, </w:t>
      </w:r>
      <w:r w:rsidR="007E4FA7" w:rsidRPr="007E4FA7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оснащённый на </w:t>
      </w:r>
      <w:r w:rsidRPr="00A54AB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80 %</w:t>
      </w:r>
    </w:p>
    <w:p w:rsidR="00A54ABB" w:rsidRPr="00A54ABB" w:rsidRDefault="00A54ABB" w:rsidP="00A54AB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A54AB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2.3.7. Наличие медицинского кабинета и лицензии на медицинский кабинет </w:t>
      </w:r>
      <w:r w:rsidRPr="00A54AB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не имеется</w:t>
      </w:r>
    </w:p>
    <w:p w:rsidR="00A54ABB" w:rsidRPr="00A54ABB" w:rsidRDefault="00A54ABB" w:rsidP="00A54AB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A54AB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2.3.8. Наличие столовой </w:t>
      </w:r>
      <w:r w:rsidRPr="00A54AB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(площадь, количество посадочных мест)</w:t>
      </w:r>
      <w:r w:rsidRPr="00A54AB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65,9</w:t>
      </w:r>
      <w:r w:rsidRPr="00A54AB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proofErr w:type="spellStart"/>
      <w:r w:rsidRPr="00A54AB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кв.м</w:t>
      </w:r>
      <w:proofErr w:type="spellEnd"/>
      <w:r w:rsidRPr="00A54AB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, 60 посадочных мест</w:t>
      </w:r>
    </w:p>
    <w:p w:rsidR="00A54ABB" w:rsidRPr="00A54ABB" w:rsidRDefault="00A54ABB" w:rsidP="00A54AB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4ABB">
        <w:rPr>
          <w:rFonts w:ascii="Times New Roman" w:eastAsia="Times New Roman" w:hAnsi="Times New Roman" w:cs="Times New Roman"/>
          <w:sz w:val="24"/>
          <w:szCs w:val="24"/>
          <w:lang w:eastAsia="ru-RU"/>
        </w:rPr>
        <w:t>2.3.9. Наличие в составе помещений интерната:</w:t>
      </w:r>
    </w:p>
    <w:p w:rsidR="00A54ABB" w:rsidRPr="00A54ABB" w:rsidRDefault="00A54ABB" w:rsidP="00A54AB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4AB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спальных помещений отдельно для мальчиков и девочек </w:t>
      </w:r>
      <w:r w:rsidRPr="00A54AB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не имеется</w:t>
      </w:r>
    </w:p>
    <w:p w:rsidR="00A54ABB" w:rsidRPr="00A54ABB" w:rsidRDefault="00A54ABB" w:rsidP="00A54AB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4AB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комнат отдыха и психологической разгрузки </w:t>
      </w:r>
      <w:r w:rsidRPr="00A54AB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не имеется</w:t>
      </w:r>
    </w:p>
    <w:p w:rsidR="00A54ABB" w:rsidRPr="00A54ABB" w:rsidRDefault="00A54ABB" w:rsidP="00A54AB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54AB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(описать их   состояние, оснащенность для круглосуточного пребывания воспитанников)___________________________________________________________</w:t>
      </w:r>
    </w:p>
    <w:p w:rsidR="00A54ABB" w:rsidRPr="00A54ABB" w:rsidRDefault="00A54ABB" w:rsidP="00A54AB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4AB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2.3.10. Наличие акта приемки ОУ к началу учебного года </w:t>
      </w:r>
      <w:r w:rsidRPr="00A54AB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имеется</w:t>
      </w:r>
    </w:p>
    <w:p w:rsidR="003D2545" w:rsidRPr="00B82580" w:rsidRDefault="003D2545" w:rsidP="003D2545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3D2545" w:rsidRPr="00B82580" w:rsidRDefault="003D2545" w:rsidP="003D25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B825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 Структура образовательного учреждения</w:t>
      </w: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825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 система управления</w:t>
      </w: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D2545" w:rsidRPr="00B82580" w:rsidRDefault="003D2545" w:rsidP="003D254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Оценка эффективности и системы управления содержанием и качеством подготовки образовательного учреждения. </w:t>
      </w:r>
      <w:r w:rsidRPr="00B8258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При этом анализируются:</w:t>
      </w:r>
    </w:p>
    <w:p w:rsidR="003D2545" w:rsidRPr="00B82580" w:rsidRDefault="003D2545" w:rsidP="003D2545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3.1. </w:t>
      </w:r>
      <w:r w:rsidRPr="00B8258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соответствие организации управления образовательным учреждением уставным требованиям:</w:t>
      </w:r>
    </w:p>
    <w:p w:rsidR="003D2545" w:rsidRPr="00B82580" w:rsidRDefault="003D2545" w:rsidP="003D254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Pr="00B8258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Цели и задачи Устава соответствуют заявленному в лицензионных документах статусу. Набор локальных актов имеется, они приняты на соответствующем уровне, введены в действие приказом </w:t>
      </w:r>
      <w:r w:rsidR="00A54ABB" w:rsidRPr="00B8258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заведующего  школой</w:t>
      </w:r>
      <w:r w:rsidRPr="00B8258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Права обучающихся и работников школы не нарушаются. Информационная служба школы  обесп</w:t>
      </w:r>
      <w:r w:rsidR="00A54ABB" w:rsidRPr="00B8258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ечивается наглядной агитацией, и</w:t>
      </w:r>
      <w:r w:rsidRPr="00B8258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нтернетом, школа имеет свой сайт. </w:t>
      </w:r>
    </w:p>
    <w:p w:rsidR="003D2545" w:rsidRPr="00B82580" w:rsidRDefault="003D2545" w:rsidP="003D254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Отработана система сбора, обработки и хранения информации по качеству образования, используя компьютерные технологии.</w:t>
      </w:r>
    </w:p>
    <w:p w:rsidR="003D2545" w:rsidRPr="00B82580" w:rsidRDefault="003D2545" w:rsidP="003D25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3.2. </w:t>
      </w:r>
      <w:r w:rsidRPr="00B8258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соответствие собственной нормативной и организационно-распорядительной документации действующему законодательству и уставу</w:t>
      </w: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3D2545" w:rsidRPr="00B82580" w:rsidRDefault="003D2545" w:rsidP="003D254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B8258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 своей деятельности педагогический коллектив руководствуется</w:t>
      </w:r>
    </w:p>
    <w:p w:rsidR="003D2545" w:rsidRPr="00B82580" w:rsidRDefault="003D2545" w:rsidP="003D254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-  Конституцией Российской Федерации,</w:t>
      </w:r>
    </w:p>
    <w:p w:rsidR="003D2545" w:rsidRPr="00B82580" w:rsidRDefault="003D2545" w:rsidP="003D25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Конституцией Республики Татарстан</w:t>
      </w:r>
      <w:proofErr w:type="gramStart"/>
      <w:r w:rsidRPr="00B8258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,</w:t>
      </w:r>
      <w:proofErr w:type="gramEnd"/>
      <w:r w:rsidRPr="00B8258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</w:p>
    <w:p w:rsidR="003D2545" w:rsidRPr="00B82580" w:rsidRDefault="003D2545" w:rsidP="003D254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-Законом Российской Федерации  «Об образовании в Российской Федерации»,</w:t>
      </w:r>
    </w:p>
    <w:p w:rsidR="003D2545" w:rsidRPr="00B82580" w:rsidRDefault="003D2545" w:rsidP="003D254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Законом « О государственных языках Республики Татарстан и других языках в Республике Татарстан», </w:t>
      </w:r>
    </w:p>
    <w:p w:rsidR="003D2545" w:rsidRPr="00B82580" w:rsidRDefault="003D2545" w:rsidP="003D254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нормативными актами Министерства образования и науки Республики Татарстан,</w:t>
      </w:r>
    </w:p>
    <w:p w:rsidR="003D2545" w:rsidRPr="00B82580" w:rsidRDefault="003D2545" w:rsidP="003D254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-договором с Учредителем,</w:t>
      </w:r>
    </w:p>
    <w:p w:rsidR="003D2545" w:rsidRPr="00B82580" w:rsidRDefault="00A54ABB" w:rsidP="003D254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нормативно-</w:t>
      </w:r>
      <w:r w:rsidR="003D2545" w:rsidRPr="00B8258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правовыми документами </w:t>
      </w:r>
      <w:r w:rsidRPr="00B8258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Тетюш</w:t>
      </w:r>
      <w:r w:rsidR="003D2545" w:rsidRPr="00B8258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ского муниципального района Республики Татарстан  </w:t>
      </w:r>
    </w:p>
    <w:p w:rsidR="003D2545" w:rsidRPr="00B82580" w:rsidRDefault="003D2545" w:rsidP="003D254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Уставом школы.</w:t>
      </w:r>
    </w:p>
    <w:p w:rsidR="003D2545" w:rsidRPr="00B82580" w:rsidRDefault="003D2545" w:rsidP="003D254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B8258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Педагогический коллектив школы над проблемой «</w:t>
      </w:r>
      <w:r w:rsidR="00870BC7" w:rsidRPr="00B8258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Повышение      качества образовательного  процесса     через  внедрение    новых    педагогических    и    информационно-коммуникационных технологий   (ИКТ)</w:t>
      </w: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870BC7"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B8258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</w:r>
    </w:p>
    <w:p w:rsidR="003D2545" w:rsidRPr="00B82580" w:rsidRDefault="003D2545" w:rsidP="003D254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 xml:space="preserve">     </w:t>
      </w:r>
    </w:p>
    <w:p w:rsidR="003D2545" w:rsidRPr="00B82580" w:rsidRDefault="003D2545" w:rsidP="003D25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 Контингент образовательного учреждения</w:t>
      </w: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D2545" w:rsidRPr="00B82580" w:rsidRDefault="003D2545" w:rsidP="003E56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4.1.   Проектная  наполняемость </w:t>
      </w:r>
      <w:r w:rsidR="00C753C3"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>320</w:t>
      </w: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учащихся, реальная – </w:t>
      </w:r>
      <w:r w:rsidR="00A54ABB"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5F6E3C"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учащихся</w:t>
      </w:r>
    </w:p>
    <w:p w:rsidR="00C753C3" w:rsidRPr="00B82580" w:rsidRDefault="00A54ABB" w:rsidP="00A54A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(начальное общее образование) </w:t>
      </w:r>
    </w:p>
    <w:p w:rsidR="003D2545" w:rsidRPr="00B82580" w:rsidRDefault="003D2545" w:rsidP="003D25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</w:t>
      </w:r>
    </w:p>
    <w:p w:rsidR="003D2545" w:rsidRPr="00B82580" w:rsidRDefault="003D2545" w:rsidP="003D25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Школа работает по графику шестидневной рабочей недели с одним выходным днем, в</w:t>
      </w:r>
      <w:r w:rsidR="00A54ABB"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одну смену , 4</w:t>
      </w: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</w:t>
      </w:r>
      <w:r w:rsidR="00A54ABB"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продолжительность уроков:</w:t>
      </w:r>
    </w:p>
    <w:p w:rsidR="003D2545" w:rsidRPr="00B82580" w:rsidRDefault="003D2545" w:rsidP="003D25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1 класс: 1 четверти  по 3 урока по 35 минут; со 2 четверти – по 4 урока по 35 минут; со 2 полугодия  - уроки </w:t>
      </w:r>
      <w:proofErr w:type="gramStart"/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proofErr w:type="gramEnd"/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40 минут.</w:t>
      </w:r>
    </w:p>
    <w:p w:rsidR="003D2545" w:rsidRPr="00B82580" w:rsidRDefault="00A54ABB" w:rsidP="003D25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2-4</w:t>
      </w:r>
      <w:r w:rsidR="003D2545"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класс: уроки по 45 минут. </w:t>
      </w:r>
    </w:p>
    <w:p w:rsidR="003D2545" w:rsidRPr="00B82580" w:rsidRDefault="003D2545" w:rsidP="003D25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3D2545" w:rsidRPr="00B82580" w:rsidRDefault="003D2545" w:rsidP="003D25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4.2. Структура классов. </w:t>
      </w:r>
    </w:p>
    <w:p w:rsidR="003D2545" w:rsidRPr="00B82580" w:rsidRDefault="003D2545" w:rsidP="003D25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>-На пер</w:t>
      </w:r>
      <w:r w:rsidR="00E9160D"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>вой с</w:t>
      </w:r>
      <w:r w:rsidR="00A54ABB"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>тупени обучения 4</w:t>
      </w:r>
      <w:r w:rsidR="00E9160D"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</w:t>
      </w:r>
      <w:r w:rsidR="00A54ABB"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3E5607"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E9160D"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54ABB"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класс-комплекта. Все классы обучаются по программе </w:t>
      </w:r>
      <w:r w:rsidR="00A54ABB"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четырехлетней начальной школы. </w:t>
      </w:r>
    </w:p>
    <w:p w:rsidR="00232393" w:rsidRPr="00B82580" w:rsidRDefault="003D2545" w:rsidP="003D25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4.3.  Контингент учащихся</w:t>
      </w:r>
    </w:p>
    <w:p w:rsidR="003D2545" w:rsidRPr="00B82580" w:rsidRDefault="003D2545" w:rsidP="003D25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Реализуя права граждан на образование и гарантии общедоступности и бесплатности начального общего</w:t>
      </w:r>
      <w:r w:rsidR="00A54ABB"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образования все учащиеся осваивают образовательную программу</w:t>
      </w:r>
      <w:proofErr w:type="gramEnd"/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учебного года в полном объеме и 100%  учащихся переводятся в следующий класс.</w:t>
      </w:r>
    </w:p>
    <w:p w:rsidR="003D2545" w:rsidRPr="00B82580" w:rsidRDefault="003D2545" w:rsidP="003D25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Родители (законные представители) имеют право выбрать форму получения образования.</w:t>
      </w:r>
    </w:p>
    <w:p w:rsidR="003D2545" w:rsidRPr="00B82580" w:rsidRDefault="003D2545" w:rsidP="003D25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Учащихся, обучающихся на дому нет.  </w:t>
      </w:r>
    </w:p>
    <w:p w:rsidR="003D2545" w:rsidRPr="00B82580" w:rsidRDefault="003D2545" w:rsidP="003D25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D2545" w:rsidRPr="00B82580" w:rsidRDefault="003D2545" w:rsidP="003D254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 Содержание образовательной деятельности.</w:t>
      </w:r>
    </w:p>
    <w:p w:rsidR="003D2545" w:rsidRPr="00B82580" w:rsidRDefault="003D2545" w:rsidP="003D2545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5.1. Концепция развития учреждения. Образовательная программа.</w:t>
      </w:r>
    </w:p>
    <w:p w:rsidR="003D2545" w:rsidRPr="00B82580" w:rsidRDefault="003D2545" w:rsidP="003D25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>С 201</w:t>
      </w:r>
      <w:r w:rsidR="002563BF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разработана и введена в действие </w:t>
      </w:r>
      <w:r w:rsidR="002563BF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232393"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развития на 201</w:t>
      </w:r>
      <w:r w:rsidR="002563BF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="00310A3A"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>-202</w:t>
      </w:r>
      <w:r w:rsidR="002563BF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232393"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</w:t>
      </w:r>
      <w:r w:rsidR="002563BF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232393"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следующим </w:t>
      </w:r>
      <w:r w:rsidR="00232393"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направлениям</w:t>
      </w: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tbl>
      <w:tblPr>
        <w:tblW w:w="9643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9643"/>
      </w:tblGrid>
      <w:tr w:rsidR="00310A3A" w:rsidRPr="00B82580" w:rsidTr="00B82580">
        <w:trPr>
          <w:trHeight w:hRule="exact" w:val="690"/>
        </w:trPr>
        <w:tc>
          <w:tcPr>
            <w:tcW w:w="9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D3739" w:rsidRPr="00B82580" w:rsidRDefault="003D3739" w:rsidP="00310A3A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 w:rsidRPr="00B82580">
              <w:rPr>
                <w:rFonts w:ascii="Times New Roman" w:hAnsi="Times New Roman" w:cs="Times New Roman"/>
                <w:sz w:val="24"/>
                <w:szCs w:val="24"/>
              </w:rPr>
              <w:t xml:space="preserve">«Совершенствование структуры школы» </w:t>
            </w:r>
          </w:p>
          <w:p w:rsidR="00310A3A" w:rsidRPr="00B82580" w:rsidRDefault="00B82580" w:rsidP="00310A3A">
            <w:pPr>
              <w:pStyle w:val="af1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82580">
              <w:rPr>
                <w:rFonts w:ascii="Times New Roman" w:hAnsi="Times New Roman" w:cs="Times New Roman"/>
                <w:sz w:val="24"/>
                <w:szCs w:val="24"/>
              </w:rPr>
              <w:t>Продолжить работу по эффектив</w:t>
            </w:r>
            <w:r w:rsidR="003D3739" w:rsidRPr="00B82580">
              <w:rPr>
                <w:rFonts w:ascii="Times New Roman" w:hAnsi="Times New Roman" w:cs="Times New Roman"/>
                <w:sz w:val="24"/>
                <w:szCs w:val="24"/>
              </w:rPr>
              <w:t>ному внедрению ФГОС НОО.</w:t>
            </w:r>
          </w:p>
        </w:tc>
      </w:tr>
      <w:tr w:rsidR="00310A3A" w:rsidRPr="00B82580" w:rsidTr="00B82580">
        <w:trPr>
          <w:trHeight w:hRule="exact" w:val="714"/>
        </w:trPr>
        <w:tc>
          <w:tcPr>
            <w:tcW w:w="9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82580" w:rsidRPr="00B82580" w:rsidRDefault="00B82580" w:rsidP="00310A3A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 w:rsidRPr="00B82580">
              <w:rPr>
                <w:rFonts w:ascii="Times New Roman" w:hAnsi="Times New Roman" w:cs="Times New Roman"/>
                <w:sz w:val="24"/>
                <w:szCs w:val="24"/>
              </w:rPr>
              <w:t xml:space="preserve">«Формирование содержания образования в школе» </w:t>
            </w:r>
          </w:p>
          <w:p w:rsidR="00310A3A" w:rsidRPr="00B82580" w:rsidRDefault="00B82580" w:rsidP="00B82580">
            <w:pPr>
              <w:pStyle w:val="af1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82580">
              <w:rPr>
                <w:rFonts w:ascii="Times New Roman" w:hAnsi="Times New Roman" w:cs="Times New Roman"/>
                <w:sz w:val="24"/>
                <w:szCs w:val="24"/>
              </w:rPr>
              <w:t>Продолжить совершенствование гуманитарного образования в школе.</w:t>
            </w:r>
          </w:p>
        </w:tc>
      </w:tr>
      <w:tr w:rsidR="00310A3A" w:rsidRPr="00B82580" w:rsidTr="00B82580">
        <w:trPr>
          <w:trHeight w:hRule="exact" w:val="1418"/>
        </w:trPr>
        <w:tc>
          <w:tcPr>
            <w:tcW w:w="9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10A3A" w:rsidRPr="00B82580" w:rsidRDefault="00B82580" w:rsidP="00310A3A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 w:rsidRPr="00B82580">
              <w:rPr>
                <w:rFonts w:ascii="Times New Roman" w:hAnsi="Times New Roman" w:cs="Times New Roman"/>
                <w:sz w:val="24"/>
                <w:szCs w:val="24"/>
              </w:rPr>
              <w:t>«Совершенствование организации УВП в школе»</w:t>
            </w:r>
          </w:p>
          <w:p w:rsidR="00B82580" w:rsidRPr="00B82580" w:rsidRDefault="00B82580" w:rsidP="00B82580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 w:rsidRPr="00B82580">
              <w:rPr>
                <w:rFonts w:ascii="Times New Roman" w:hAnsi="Times New Roman" w:cs="Times New Roman"/>
                <w:sz w:val="24"/>
                <w:szCs w:val="24"/>
              </w:rPr>
              <w:t>1.Совершенствоать условия для работы по ФГОС нового поколения.</w:t>
            </w:r>
          </w:p>
          <w:p w:rsidR="00B82580" w:rsidRPr="00B82580" w:rsidRDefault="00B82580" w:rsidP="00B82580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 w:rsidRPr="00B82580">
              <w:rPr>
                <w:rFonts w:ascii="Times New Roman" w:hAnsi="Times New Roman" w:cs="Times New Roman"/>
                <w:sz w:val="24"/>
                <w:szCs w:val="24"/>
              </w:rPr>
              <w:t xml:space="preserve">2.Продолжить работу по внедрению новых педагогических технологий. </w:t>
            </w:r>
          </w:p>
          <w:p w:rsidR="00B82580" w:rsidRPr="00B82580" w:rsidRDefault="00B82580" w:rsidP="00B82580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 w:rsidRPr="00B82580">
              <w:rPr>
                <w:rFonts w:ascii="Times New Roman" w:hAnsi="Times New Roman" w:cs="Times New Roman"/>
                <w:sz w:val="24"/>
                <w:szCs w:val="24"/>
              </w:rPr>
              <w:t xml:space="preserve">3.Продолжить работу по совершенствованию воспитательной системы школы. </w:t>
            </w:r>
          </w:p>
          <w:p w:rsidR="00B82580" w:rsidRPr="00B82580" w:rsidRDefault="00B82580" w:rsidP="00B82580">
            <w:pPr>
              <w:pStyle w:val="af1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82580">
              <w:rPr>
                <w:rFonts w:ascii="Times New Roman" w:hAnsi="Times New Roman" w:cs="Times New Roman"/>
                <w:sz w:val="24"/>
                <w:szCs w:val="24"/>
              </w:rPr>
              <w:t>4. Искать пути взаимосвязи учебной и внеурочной деятельности.</w:t>
            </w:r>
          </w:p>
        </w:tc>
      </w:tr>
      <w:tr w:rsidR="00310A3A" w:rsidRPr="00B82580" w:rsidTr="00B82580">
        <w:trPr>
          <w:trHeight w:hRule="exact" w:val="1334"/>
        </w:trPr>
        <w:tc>
          <w:tcPr>
            <w:tcW w:w="9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82580" w:rsidRPr="00B82580" w:rsidRDefault="00B82580" w:rsidP="00310A3A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 w:rsidRPr="00B82580">
              <w:rPr>
                <w:rFonts w:ascii="Times New Roman" w:hAnsi="Times New Roman" w:cs="Times New Roman"/>
                <w:sz w:val="24"/>
                <w:szCs w:val="24"/>
              </w:rPr>
              <w:t>«Совершенствование организации управления Школой»</w:t>
            </w:r>
          </w:p>
          <w:p w:rsidR="00B82580" w:rsidRPr="00B82580" w:rsidRDefault="00B82580" w:rsidP="00310A3A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 w:rsidRPr="00B82580">
              <w:rPr>
                <w:rFonts w:ascii="Times New Roman" w:hAnsi="Times New Roman" w:cs="Times New Roman"/>
                <w:sz w:val="24"/>
                <w:szCs w:val="24"/>
              </w:rPr>
              <w:t xml:space="preserve"> 1.Обеспечить совершенствование всей системы управления Школой в соответствии с требованиями ФЗ «Об образовании в РФ» </w:t>
            </w:r>
          </w:p>
          <w:p w:rsidR="00310A3A" w:rsidRPr="00B82580" w:rsidRDefault="00B82580" w:rsidP="00310A3A">
            <w:pPr>
              <w:pStyle w:val="af1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82580">
              <w:rPr>
                <w:rFonts w:ascii="Times New Roman" w:hAnsi="Times New Roman" w:cs="Times New Roman"/>
                <w:sz w:val="24"/>
                <w:szCs w:val="24"/>
              </w:rPr>
              <w:t>2. Отработать функционал и локальные нормативные документы в новых условиях.</w:t>
            </w:r>
          </w:p>
        </w:tc>
      </w:tr>
    </w:tbl>
    <w:p w:rsidR="003D3739" w:rsidRPr="00B82580" w:rsidRDefault="003D3739" w:rsidP="003D25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D2545" w:rsidRPr="00B82580" w:rsidRDefault="003D2545" w:rsidP="003D25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Школа в течение </w:t>
      </w:r>
      <w:r w:rsid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года</w:t>
      </w: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работала над реализацией  данных </w:t>
      </w:r>
      <w:r w:rsidR="003D3739"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направлений</w:t>
      </w: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>. Получены нижеследующие результаты по этим подпрограммам:</w:t>
      </w:r>
    </w:p>
    <w:p w:rsidR="006D469E" w:rsidRPr="00B82580" w:rsidRDefault="006D469E" w:rsidP="00701EE6">
      <w:pPr>
        <w:shd w:val="clear" w:color="auto" w:fill="FFFFFF"/>
        <w:spacing w:after="0" w:line="370" w:lineRule="exact"/>
        <w:ind w:firstLine="72"/>
        <w:rPr>
          <w:rFonts w:ascii="Times New Roman" w:hAnsi="Times New Roman" w:cs="Times New Roman"/>
          <w:sz w:val="24"/>
          <w:szCs w:val="24"/>
        </w:rPr>
      </w:pPr>
      <w:r w:rsidRPr="00B82580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-развитие ученика предполагает постоянное саморазвитие педагога, которое </w:t>
      </w:r>
      <w:r w:rsidRPr="00B82580">
        <w:rPr>
          <w:rFonts w:ascii="Times New Roman" w:hAnsi="Times New Roman" w:cs="Times New Roman"/>
          <w:color w:val="000000"/>
          <w:sz w:val="24"/>
          <w:szCs w:val="24"/>
        </w:rPr>
        <w:t>есть условие развития ученика;</w:t>
      </w:r>
    </w:p>
    <w:p w:rsidR="006D469E" w:rsidRDefault="006D469E" w:rsidP="006D469E">
      <w:pPr>
        <w:shd w:val="clear" w:color="auto" w:fill="FFFFFF"/>
        <w:spacing w:line="370" w:lineRule="exact"/>
        <w:ind w:firstLine="72"/>
        <w:rPr>
          <w:rFonts w:ascii="Times New Roman" w:hAnsi="Times New Roman" w:cs="Times New Roman"/>
          <w:color w:val="000000"/>
          <w:sz w:val="24"/>
          <w:szCs w:val="24"/>
        </w:rPr>
      </w:pPr>
      <w:r w:rsidRPr="00B82580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-источник самореализации и саморазвития находится в творчестве личности, </w:t>
      </w:r>
      <w:r w:rsidRPr="00B82580">
        <w:rPr>
          <w:rFonts w:ascii="Times New Roman" w:hAnsi="Times New Roman" w:cs="Times New Roman"/>
          <w:color w:val="000000"/>
          <w:sz w:val="24"/>
          <w:szCs w:val="24"/>
        </w:rPr>
        <w:t>умеющей анализировать возникающие проблемы, устанавливать системные связи, выявлять противоречия, находить их оптимальное решение, прогнозировать возможные последствия в реализации таких решения.</w:t>
      </w:r>
    </w:p>
    <w:p w:rsidR="00701EE6" w:rsidRDefault="00701EE6" w:rsidP="006D469E">
      <w:pPr>
        <w:shd w:val="clear" w:color="auto" w:fill="FFFFFF"/>
        <w:spacing w:line="370" w:lineRule="exact"/>
        <w:ind w:firstLine="72"/>
        <w:rPr>
          <w:rFonts w:ascii="Times New Roman" w:hAnsi="Times New Roman" w:cs="Times New Roman"/>
          <w:color w:val="000000"/>
          <w:sz w:val="24"/>
          <w:szCs w:val="24"/>
        </w:rPr>
      </w:pPr>
    </w:p>
    <w:p w:rsidR="00701EE6" w:rsidRPr="00B82580" w:rsidRDefault="00701EE6" w:rsidP="006D469E">
      <w:pPr>
        <w:shd w:val="clear" w:color="auto" w:fill="FFFFFF"/>
        <w:spacing w:line="370" w:lineRule="exact"/>
        <w:ind w:firstLine="72"/>
        <w:rPr>
          <w:rFonts w:ascii="Times New Roman" w:hAnsi="Times New Roman" w:cs="Times New Roman"/>
          <w:sz w:val="24"/>
          <w:szCs w:val="24"/>
        </w:rPr>
      </w:pPr>
    </w:p>
    <w:p w:rsidR="003D2545" w:rsidRPr="00B82580" w:rsidRDefault="003678B1" w:rsidP="003D25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</w:t>
      </w:r>
      <w:r w:rsidR="003D2545"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Результаты работы:</w:t>
      </w:r>
    </w:p>
    <w:p w:rsidR="00B82580" w:rsidRDefault="005F6E3C" w:rsidP="00B82580">
      <w:pPr>
        <w:numPr>
          <w:ilvl w:val="0"/>
          <w:numId w:val="19"/>
        </w:numPr>
        <w:spacing w:before="45"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Сапарова Гузель</w:t>
      </w:r>
      <w:r w:rsidR="00B82580" w:rsidRPr="00B82580">
        <w:rPr>
          <w:rFonts w:ascii="Times New Roman" w:eastAsia="Calibri" w:hAnsi="Times New Roman" w:cs="Times New Roman"/>
          <w:sz w:val="24"/>
          <w:szCs w:val="24"/>
        </w:rPr>
        <w:t xml:space="preserve"> – п</w:t>
      </w:r>
      <w:r>
        <w:rPr>
          <w:rFonts w:ascii="Times New Roman" w:eastAsia="Calibri" w:hAnsi="Times New Roman" w:cs="Times New Roman"/>
          <w:sz w:val="24"/>
          <w:szCs w:val="24"/>
        </w:rPr>
        <w:t>обедитель</w:t>
      </w:r>
      <w:r w:rsidR="00B82580" w:rsidRPr="00B82580">
        <w:rPr>
          <w:rFonts w:ascii="Times New Roman" w:eastAsia="Calibri" w:hAnsi="Times New Roman" w:cs="Times New Roman"/>
          <w:sz w:val="24"/>
          <w:szCs w:val="24"/>
        </w:rPr>
        <w:t xml:space="preserve"> муниципального этапа Республиканской олимпиады школьников по татарскому языку для учащихся школ с татарским языком обучения, награждена Дипломом  (руководитель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Миннуллина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Ф. Ф.</w:t>
      </w:r>
      <w:r w:rsidR="00B82580" w:rsidRPr="00B82580">
        <w:rPr>
          <w:rFonts w:ascii="Times New Roman" w:eastAsia="Calibri" w:hAnsi="Times New Roman" w:cs="Times New Roman"/>
          <w:sz w:val="24"/>
          <w:szCs w:val="24"/>
        </w:rPr>
        <w:t>)</w:t>
      </w:r>
    </w:p>
    <w:p w:rsidR="005F6E3C" w:rsidRPr="00B82580" w:rsidRDefault="005F6E3C" w:rsidP="00B82580">
      <w:pPr>
        <w:numPr>
          <w:ilvl w:val="0"/>
          <w:numId w:val="19"/>
        </w:numPr>
        <w:spacing w:before="45"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Сапарова Гузель – победитель республиканской олимпиады «Эрудит» по татарскому языку, награждена Дипломом (руководитель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Миннуллина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Ф. Ф.)  </w:t>
      </w:r>
    </w:p>
    <w:p w:rsidR="002C22E8" w:rsidRPr="009470DF" w:rsidRDefault="002C22E8" w:rsidP="009470DF">
      <w:pPr>
        <w:numPr>
          <w:ilvl w:val="0"/>
          <w:numId w:val="19"/>
        </w:numPr>
        <w:spacing w:before="45" w:after="0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2C22E8">
        <w:rPr>
          <w:rFonts w:ascii="Times New Roman" w:eastAsia="Calibri" w:hAnsi="Times New Roman" w:cs="Times New Roman"/>
          <w:sz w:val="24"/>
          <w:szCs w:val="24"/>
        </w:rPr>
        <w:t>Хамитова</w:t>
      </w:r>
      <w:proofErr w:type="spellEnd"/>
      <w:r w:rsidRPr="002C22E8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2C22E8">
        <w:rPr>
          <w:rFonts w:ascii="Times New Roman" w:eastAsia="Calibri" w:hAnsi="Times New Roman" w:cs="Times New Roman"/>
          <w:sz w:val="24"/>
          <w:szCs w:val="24"/>
        </w:rPr>
        <w:t>Адиля</w:t>
      </w:r>
      <w:proofErr w:type="spellEnd"/>
      <w:r w:rsidRPr="002C22E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B82580" w:rsidRPr="002C22E8">
        <w:rPr>
          <w:rFonts w:ascii="Times New Roman" w:eastAsia="Calibri" w:hAnsi="Times New Roman" w:cs="Times New Roman"/>
          <w:sz w:val="24"/>
          <w:szCs w:val="24"/>
        </w:rPr>
        <w:t xml:space="preserve">– </w:t>
      </w:r>
      <w:proofErr w:type="gramStart"/>
      <w:r w:rsidR="00B82580" w:rsidRPr="002C22E8">
        <w:rPr>
          <w:rFonts w:ascii="Times New Roman" w:eastAsia="Calibri" w:hAnsi="Times New Roman" w:cs="Times New Roman"/>
          <w:sz w:val="24"/>
          <w:szCs w:val="24"/>
        </w:rPr>
        <w:t>награжден</w:t>
      </w:r>
      <w:r w:rsidRPr="002C22E8">
        <w:rPr>
          <w:rFonts w:ascii="Times New Roman" w:eastAsia="Calibri" w:hAnsi="Times New Roman" w:cs="Times New Roman"/>
          <w:sz w:val="24"/>
          <w:szCs w:val="24"/>
        </w:rPr>
        <w:t>а</w:t>
      </w:r>
      <w:proofErr w:type="gramEnd"/>
      <w:r w:rsidR="00B82580" w:rsidRPr="002C22E8">
        <w:rPr>
          <w:rFonts w:ascii="Times New Roman" w:eastAsia="Calibri" w:hAnsi="Times New Roman" w:cs="Times New Roman"/>
          <w:sz w:val="24"/>
          <w:szCs w:val="24"/>
        </w:rPr>
        <w:t xml:space="preserve"> грамотой за </w:t>
      </w:r>
      <w:r w:rsidR="00B82580" w:rsidRPr="002C22E8">
        <w:rPr>
          <w:rFonts w:ascii="Times New Roman" w:eastAsia="Calibri" w:hAnsi="Times New Roman" w:cs="Times New Roman"/>
          <w:sz w:val="24"/>
          <w:szCs w:val="24"/>
          <w:lang w:val="en-US"/>
        </w:rPr>
        <w:t>I</w:t>
      </w:r>
      <w:r w:rsidR="00B82580" w:rsidRPr="002C22E8">
        <w:rPr>
          <w:rFonts w:ascii="Times New Roman" w:eastAsia="Calibri" w:hAnsi="Times New Roman" w:cs="Times New Roman"/>
          <w:sz w:val="24"/>
          <w:szCs w:val="24"/>
        </w:rPr>
        <w:t xml:space="preserve"> место в муниципальном этапе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II</w:t>
      </w:r>
      <w:r w:rsidRPr="002C22E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Международного литературного конкурса чтецов «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Джалиловские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чтения» в номинации: «М.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Джалиль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на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татарском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>»</w:t>
      </w:r>
      <w:r w:rsidR="009470D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9470DF">
        <w:rPr>
          <w:rFonts w:ascii="Times New Roman" w:eastAsia="Calibri" w:hAnsi="Times New Roman" w:cs="Times New Roman"/>
          <w:sz w:val="24"/>
          <w:szCs w:val="24"/>
        </w:rPr>
        <w:t xml:space="preserve">(руководитель </w:t>
      </w:r>
      <w:proofErr w:type="spellStart"/>
      <w:r w:rsidR="009470DF">
        <w:rPr>
          <w:rFonts w:ascii="Times New Roman" w:eastAsia="Calibri" w:hAnsi="Times New Roman" w:cs="Times New Roman"/>
          <w:sz w:val="24"/>
          <w:szCs w:val="24"/>
        </w:rPr>
        <w:t>Миннуллина</w:t>
      </w:r>
      <w:proofErr w:type="spellEnd"/>
      <w:r w:rsidR="009470DF">
        <w:rPr>
          <w:rFonts w:ascii="Times New Roman" w:eastAsia="Calibri" w:hAnsi="Times New Roman" w:cs="Times New Roman"/>
          <w:sz w:val="24"/>
          <w:szCs w:val="24"/>
        </w:rPr>
        <w:t xml:space="preserve"> Ф. Ф.)  </w:t>
      </w:r>
    </w:p>
    <w:p w:rsidR="002C22E8" w:rsidRPr="009470DF" w:rsidRDefault="002C22E8" w:rsidP="009470DF">
      <w:pPr>
        <w:numPr>
          <w:ilvl w:val="0"/>
          <w:numId w:val="19"/>
        </w:numPr>
        <w:spacing w:before="45"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Сапарова Гузель</w:t>
      </w:r>
      <w:r w:rsidRPr="002C22E8">
        <w:rPr>
          <w:rFonts w:ascii="Times New Roman" w:eastAsia="Calibri" w:hAnsi="Times New Roman" w:cs="Times New Roman"/>
          <w:sz w:val="24"/>
          <w:szCs w:val="24"/>
        </w:rPr>
        <w:t xml:space="preserve"> – награждена </w:t>
      </w:r>
      <w:r w:rsidR="00DE2FEA">
        <w:rPr>
          <w:rFonts w:ascii="Times New Roman" w:eastAsia="Calibri" w:hAnsi="Times New Roman" w:cs="Times New Roman"/>
          <w:sz w:val="24"/>
          <w:szCs w:val="24"/>
        </w:rPr>
        <w:t>сертификатом участника</w:t>
      </w:r>
      <w:r w:rsidRPr="002C22E8">
        <w:rPr>
          <w:rFonts w:ascii="Times New Roman" w:eastAsia="Calibri" w:hAnsi="Times New Roman" w:cs="Times New Roman"/>
          <w:sz w:val="24"/>
          <w:szCs w:val="24"/>
        </w:rPr>
        <w:t xml:space="preserve"> в муниципальном этапе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II</w:t>
      </w:r>
      <w:r w:rsidRPr="002C22E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Международного литературного конкурса чтецов «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Джалиловские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чтения» в номинации: «М.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Джалиль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на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татарском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>»</w:t>
      </w:r>
      <w:r w:rsidR="009470D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9470DF">
        <w:rPr>
          <w:rFonts w:ascii="Times New Roman" w:eastAsia="Calibri" w:hAnsi="Times New Roman" w:cs="Times New Roman"/>
          <w:sz w:val="24"/>
          <w:szCs w:val="24"/>
        </w:rPr>
        <w:t xml:space="preserve">(руководитель </w:t>
      </w:r>
      <w:proofErr w:type="spellStart"/>
      <w:r w:rsidR="009470DF">
        <w:rPr>
          <w:rFonts w:ascii="Times New Roman" w:eastAsia="Calibri" w:hAnsi="Times New Roman" w:cs="Times New Roman"/>
          <w:sz w:val="24"/>
          <w:szCs w:val="24"/>
        </w:rPr>
        <w:t>Миннуллина</w:t>
      </w:r>
      <w:proofErr w:type="spellEnd"/>
      <w:r w:rsidR="009470DF">
        <w:rPr>
          <w:rFonts w:ascii="Times New Roman" w:eastAsia="Calibri" w:hAnsi="Times New Roman" w:cs="Times New Roman"/>
          <w:sz w:val="24"/>
          <w:szCs w:val="24"/>
        </w:rPr>
        <w:t xml:space="preserve"> Ф. Ф.)  </w:t>
      </w:r>
    </w:p>
    <w:p w:rsidR="009470DF" w:rsidRDefault="009470DF" w:rsidP="002C22E8">
      <w:pPr>
        <w:numPr>
          <w:ilvl w:val="0"/>
          <w:numId w:val="19"/>
        </w:numPr>
        <w:spacing w:before="45"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Сапаров Артур – </w:t>
      </w:r>
      <w:r w:rsidRPr="002C22E8">
        <w:rPr>
          <w:rFonts w:ascii="Times New Roman" w:eastAsia="Calibri" w:hAnsi="Times New Roman" w:cs="Times New Roman"/>
          <w:sz w:val="24"/>
          <w:szCs w:val="24"/>
        </w:rPr>
        <w:t xml:space="preserve">награжден грамотой за </w:t>
      </w:r>
      <w:r w:rsidRPr="002C22E8">
        <w:rPr>
          <w:rFonts w:ascii="Times New Roman" w:eastAsia="Calibri" w:hAnsi="Times New Roman" w:cs="Times New Roman"/>
          <w:sz w:val="24"/>
          <w:szCs w:val="24"/>
          <w:lang w:val="en-US"/>
        </w:rPr>
        <w:t>I</w:t>
      </w:r>
      <w:r w:rsidRPr="002C22E8">
        <w:rPr>
          <w:rFonts w:ascii="Times New Roman" w:eastAsia="Calibri" w:hAnsi="Times New Roman" w:cs="Times New Roman"/>
          <w:sz w:val="24"/>
          <w:szCs w:val="24"/>
        </w:rPr>
        <w:t xml:space="preserve"> место в муниципальном этапе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II</w:t>
      </w:r>
      <w:r w:rsidRPr="002C22E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Международного литературного конкурса чтецов «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Джалиловские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чтения» в номинации: «М.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Джалиль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на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татарском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>»</w:t>
      </w:r>
      <w:r>
        <w:rPr>
          <w:rFonts w:ascii="Times New Roman" w:eastAsia="Calibri" w:hAnsi="Times New Roman" w:cs="Times New Roman"/>
          <w:sz w:val="24"/>
          <w:szCs w:val="24"/>
        </w:rPr>
        <w:t xml:space="preserve"> (руководитель Нафигина Н. Г.)</w:t>
      </w:r>
    </w:p>
    <w:p w:rsidR="009470DF" w:rsidRDefault="009470DF" w:rsidP="002C22E8">
      <w:pPr>
        <w:numPr>
          <w:ilvl w:val="0"/>
          <w:numId w:val="19"/>
        </w:numPr>
        <w:spacing w:before="45"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Шакирова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Зиля</w:t>
      </w:r>
      <w:proofErr w:type="spellEnd"/>
      <w:r w:rsidRPr="002C22E8">
        <w:rPr>
          <w:rFonts w:ascii="Times New Roman" w:eastAsia="Calibri" w:hAnsi="Times New Roman" w:cs="Times New Roman"/>
          <w:sz w:val="24"/>
          <w:szCs w:val="24"/>
        </w:rPr>
        <w:t xml:space="preserve"> – награждена грамотой за </w:t>
      </w:r>
      <w:r w:rsidRPr="002C22E8">
        <w:rPr>
          <w:rFonts w:ascii="Times New Roman" w:eastAsia="Calibri" w:hAnsi="Times New Roman" w:cs="Times New Roman"/>
          <w:sz w:val="24"/>
          <w:szCs w:val="24"/>
          <w:lang w:val="en-US"/>
        </w:rPr>
        <w:t>III</w:t>
      </w:r>
      <w:r w:rsidRPr="002C22E8">
        <w:rPr>
          <w:rFonts w:ascii="Times New Roman" w:eastAsia="Calibri" w:hAnsi="Times New Roman" w:cs="Times New Roman"/>
          <w:sz w:val="24"/>
          <w:szCs w:val="24"/>
        </w:rPr>
        <w:t xml:space="preserve"> место в муниципальном этапе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II</w:t>
      </w:r>
      <w:r w:rsidRPr="002C22E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Международного литературного конкурса чтецов «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Джалиловские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чтения» в номинации: «М.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Джалиль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на татарском»</w:t>
      </w:r>
      <w:r>
        <w:rPr>
          <w:rFonts w:ascii="Times New Roman" w:eastAsia="Calibri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Гафиятуллина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Г. Н.)</w:t>
      </w:r>
    </w:p>
    <w:p w:rsidR="002C22E8" w:rsidRDefault="002C22E8" w:rsidP="00B82580">
      <w:pPr>
        <w:numPr>
          <w:ilvl w:val="0"/>
          <w:numId w:val="19"/>
        </w:numPr>
        <w:spacing w:before="45"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2C22E8">
        <w:rPr>
          <w:rFonts w:ascii="Times New Roman" w:eastAsia="Calibri" w:hAnsi="Times New Roman" w:cs="Times New Roman"/>
          <w:sz w:val="24"/>
          <w:szCs w:val="24"/>
        </w:rPr>
        <w:t>Хамитова</w:t>
      </w:r>
      <w:proofErr w:type="spellEnd"/>
      <w:r w:rsidRPr="002C22E8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2C22E8">
        <w:rPr>
          <w:rFonts w:ascii="Times New Roman" w:eastAsia="Calibri" w:hAnsi="Times New Roman" w:cs="Times New Roman"/>
          <w:sz w:val="24"/>
          <w:szCs w:val="24"/>
        </w:rPr>
        <w:t>Адиля</w:t>
      </w:r>
      <w:proofErr w:type="spellEnd"/>
      <w:r w:rsidR="00A571A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2C22E8">
        <w:rPr>
          <w:rFonts w:ascii="Times New Roman" w:eastAsia="Calibri" w:hAnsi="Times New Roman" w:cs="Times New Roman"/>
          <w:sz w:val="24"/>
          <w:szCs w:val="24"/>
        </w:rPr>
        <w:t>– награжден</w:t>
      </w:r>
      <w:r w:rsidR="00A571AE">
        <w:rPr>
          <w:rFonts w:ascii="Times New Roman" w:eastAsia="Calibri" w:hAnsi="Times New Roman" w:cs="Times New Roman"/>
          <w:sz w:val="24"/>
          <w:szCs w:val="24"/>
        </w:rPr>
        <w:t>а</w:t>
      </w:r>
      <w:r>
        <w:rPr>
          <w:rFonts w:ascii="Times New Roman" w:eastAsia="Calibri" w:hAnsi="Times New Roman" w:cs="Times New Roman"/>
          <w:sz w:val="24"/>
          <w:szCs w:val="24"/>
        </w:rPr>
        <w:t xml:space="preserve"> Дипломом призёра </w:t>
      </w:r>
      <w:r w:rsidR="00A571AE">
        <w:rPr>
          <w:rFonts w:ascii="Times New Roman" w:eastAsia="Calibri" w:hAnsi="Times New Roman" w:cs="Times New Roman"/>
          <w:sz w:val="24"/>
          <w:szCs w:val="24"/>
        </w:rPr>
        <w:t xml:space="preserve">муниципального </w:t>
      </w:r>
      <w:r>
        <w:rPr>
          <w:rFonts w:ascii="Times New Roman" w:eastAsia="Calibri" w:hAnsi="Times New Roman" w:cs="Times New Roman"/>
          <w:sz w:val="24"/>
          <w:szCs w:val="24"/>
        </w:rPr>
        <w:t>конкурса видеороликов «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Тукаевская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весна» в номинации «Самые юные чтецы»</w:t>
      </w:r>
      <w:r w:rsidRPr="002C22E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2C22E8">
        <w:rPr>
          <w:rFonts w:ascii="Times New Roman" w:eastAsia="Calibri" w:hAnsi="Times New Roman" w:cs="Times New Roman"/>
          <w:sz w:val="24"/>
          <w:szCs w:val="24"/>
        </w:rPr>
        <w:t xml:space="preserve">(руководитель </w:t>
      </w:r>
      <w:proofErr w:type="spellStart"/>
      <w:r w:rsidRPr="002C22E8">
        <w:rPr>
          <w:rFonts w:ascii="Times New Roman" w:eastAsia="Calibri" w:hAnsi="Times New Roman" w:cs="Times New Roman"/>
          <w:sz w:val="24"/>
          <w:szCs w:val="24"/>
        </w:rPr>
        <w:t>Миннуллина</w:t>
      </w:r>
      <w:proofErr w:type="spellEnd"/>
      <w:r w:rsidRPr="002C22E8">
        <w:rPr>
          <w:rFonts w:ascii="Times New Roman" w:eastAsia="Calibri" w:hAnsi="Times New Roman" w:cs="Times New Roman"/>
          <w:sz w:val="24"/>
          <w:szCs w:val="24"/>
        </w:rPr>
        <w:t xml:space="preserve"> Ф. Ф.)</w:t>
      </w:r>
    </w:p>
    <w:p w:rsidR="009D227B" w:rsidRPr="009D227B" w:rsidRDefault="009D227B" w:rsidP="009D227B">
      <w:pPr>
        <w:pStyle w:val="af2"/>
        <w:numPr>
          <w:ilvl w:val="0"/>
          <w:numId w:val="19"/>
        </w:numPr>
        <w:rPr>
          <w:rFonts w:ascii="Times New Roman" w:eastAsia="Calibri" w:hAnsi="Times New Roman" w:cs="Times New Roman"/>
          <w:sz w:val="24"/>
          <w:szCs w:val="24"/>
        </w:rPr>
      </w:pPr>
      <w:r w:rsidRPr="009D227B">
        <w:rPr>
          <w:rFonts w:ascii="Times New Roman" w:eastAsia="Calibri" w:hAnsi="Times New Roman" w:cs="Times New Roman"/>
          <w:sz w:val="24"/>
          <w:szCs w:val="24"/>
        </w:rPr>
        <w:t xml:space="preserve">Сапарова Гузель (руководитель </w:t>
      </w:r>
      <w:proofErr w:type="spellStart"/>
      <w:r w:rsidRPr="009D227B">
        <w:rPr>
          <w:rFonts w:ascii="Times New Roman" w:eastAsia="Calibri" w:hAnsi="Times New Roman" w:cs="Times New Roman"/>
          <w:sz w:val="24"/>
          <w:szCs w:val="24"/>
        </w:rPr>
        <w:t>Миннуллина</w:t>
      </w:r>
      <w:proofErr w:type="spellEnd"/>
      <w:r w:rsidRPr="009D227B">
        <w:rPr>
          <w:rFonts w:ascii="Times New Roman" w:eastAsia="Calibri" w:hAnsi="Times New Roman" w:cs="Times New Roman"/>
          <w:sz w:val="24"/>
          <w:szCs w:val="24"/>
        </w:rPr>
        <w:t xml:space="preserve"> Ф. Ф.), Сапаров Артур (руководитель Нафигина Н Г.), Шакирова </w:t>
      </w:r>
      <w:proofErr w:type="spellStart"/>
      <w:r w:rsidRPr="009D227B">
        <w:rPr>
          <w:rFonts w:ascii="Times New Roman" w:eastAsia="Calibri" w:hAnsi="Times New Roman" w:cs="Times New Roman"/>
          <w:sz w:val="24"/>
          <w:szCs w:val="24"/>
        </w:rPr>
        <w:t>Зиля</w:t>
      </w:r>
      <w:proofErr w:type="spellEnd"/>
      <w:r w:rsidRPr="009D227B">
        <w:rPr>
          <w:rFonts w:ascii="Times New Roman" w:eastAsia="Calibri" w:hAnsi="Times New Roman" w:cs="Times New Roman"/>
          <w:sz w:val="24"/>
          <w:szCs w:val="24"/>
        </w:rPr>
        <w:t xml:space="preserve"> (руководитель </w:t>
      </w:r>
      <w:proofErr w:type="spellStart"/>
      <w:r w:rsidRPr="009D227B">
        <w:rPr>
          <w:rFonts w:ascii="Times New Roman" w:eastAsia="Calibri" w:hAnsi="Times New Roman" w:cs="Times New Roman"/>
          <w:sz w:val="24"/>
          <w:szCs w:val="24"/>
        </w:rPr>
        <w:t>Гафиятуллина</w:t>
      </w:r>
      <w:proofErr w:type="spellEnd"/>
      <w:r w:rsidRPr="009D227B">
        <w:rPr>
          <w:rFonts w:ascii="Times New Roman" w:eastAsia="Calibri" w:hAnsi="Times New Roman" w:cs="Times New Roman"/>
          <w:sz w:val="24"/>
          <w:szCs w:val="24"/>
        </w:rPr>
        <w:t xml:space="preserve"> Г. Н.) – участники муниципального конкурса видеороликов «Тукай </w:t>
      </w:r>
      <w:proofErr w:type="spellStart"/>
      <w:r w:rsidRPr="009D227B">
        <w:rPr>
          <w:rFonts w:ascii="Times New Roman" w:eastAsia="Calibri" w:hAnsi="Times New Roman" w:cs="Times New Roman"/>
          <w:sz w:val="24"/>
          <w:szCs w:val="24"/>
        </w:rPr>
        <w:t>язы</w:t>
      </w:r>
      <w:proofErr w:type="spellEnd"/>
      <w:r w:rsidRPr="009D227B">
        <w:rPr>
          <w:rFonts w:ascii="Times New Roman" w:eastAsia="Calibri" w:hAnsi="Times New Roman" w:cs="Times New Roman"/>
          <w:sz w:val="24"/>
          <w:szCs w:val="24"/>
        </w:rPr>
        <w:t xml:space="preserve">». </w:t>
      </w:r>
    </w:p>
    <w:p w:rsidR="00A571AE" w:rsidRDefault="00A571AE" w:rsidP="00A571AE">
      <w:pPr>
        <w:numPr>
          <w:ilvl w:val="0"/>
          <w:numId w:val="19"/>
        </w:numPr>
        <w:spacing w:before="45"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Шакирова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Зиля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– награждена дипломом победителя муниципальном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этапе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республиканского конкурса рисунков «Будь бдительным на льду и на воде» (руководитель Валиева Г. Ш.)</w:t>
      </w:r>
    </w:p>
    <w:p w:rsidR="00A571AE" w:rsidRDefault="00A571AE" w:rsidP="00A571AE">
      <w:pPr>
        <w:numPr>
          <w:ilvl w:val="0"/>
          <w:numId w:val="19"/>
        </w:numPr>
        <w:spacing w:before="45"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Сапарова Гузель,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Хамитова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Адиля</w:t>
      </w:r>
      <w:proofErr w:type="spellEnd"/>
      <w:r w:rsidR="009470DF">
        <w:rPr>
          <w:rFonts w:ascii="Times New Roman" w:eastAsia="Calibri" w:hAnsi="Times New Roman" w:cs="Times New Roman"/>
          <w:sz w:val="24"/>
          <w:szCs w:val="24"/>
        </w:rPr>
        <w:t xml:space="preserve">, Шакирова </w:t>
      </w:r>
      <w:proofErr w:type="spellStart"/>
      <w:r w:rsidR="009470DF">
        <w:rPr>
          <w:rFonts w:ascii="Times New Roman" w:eastAsia="Calibri" w:hAnsi="Times New Roman" w:cs="Times New Roman"/>
          <w:sz w:val="24"/>
          <w:szCs w:val="24"/>
        </w:rPr>
        <w:t>Зиля</w:t>
      </w:r>
      <w:proofErr w:type="spellEnd"/>
      <w:r w:rsidR="009470DF">
        <w:rPr>
          <w:rFonts w:ascii="Times New Roman" w:eastAsia="Calibri" w:hAnsi="Times New Roman" w:cs="Times New Roman"/>
          <w:sz w:val="24"/>
          <w:szCs w:val="24"/>
        </w:rPr>
        <w:t xml:space="preserve"> – участники </w:t>
      </w:r>
      <w:r>
        <w:rPr>
          <w:rFonts w:ascii="Times New Roman" w:eastAsia="Calibri" w:hAnsi="Times New Roman" w:cs="Times New Roman"/>
          <w:sz w:val="24"/>
          <w:szCs w:val="24"/>
        </w:rPr>
        <w:t xml:space="preserve"> муниципально</w:t>
      </w:r>
      <w:r w:rsidR="009470DF">
        <w:rPr>
          <w:rFonts w:ascii="Times New Roman" w:eastAsia="Calibri" w:hAnsi="Times New Roman" w:cs="Times New Roman"/>
          <w:sz w:val="24"/>
          <w:szCs w:val="24"/>
        </w:rPr>
        <w:t>го заочного</w:t>
      </w:r>
      <w:r>
        <w:rPr>
          <w:rFonts w:ascii="Times New Roman" w:eastAsia="Calibri" w:hAnsi="Times New Roman" w:cs="Times New Roman"/>
          <w:sz w:val="24"/>
          <w:szCs w:val="24"/>
        </w:rPr>
        <w:t xml:space="preserve"> конкурс</w:t>
      </w:r>
      <w:r w:rsidR="009470DF">
        <w:rPr>
          <w:rFonts w:ascii="Times New Roman" w:eastAsia="Calibri" w:hAnsi="Times New Roman" w:cs="Times New Roman"/>
          <w:sz w:val="24"/>
          <w:szCs w:val="24"/>
        </w:rPr>
        <w:t>а</w:t>
      </w:r>
      <w:r>
        <w:rPr>
          <w:rFonts w:ascii="Times New Roman" w:eastAsia="Calibri" w:hAnsi="Times New Roman" w:cs="Times New Roman"/>
          <w:sz w:val="24"/>
          <w:szCs w:val="24"/>
        </w:rPr>
        <w:t xml:space="preserve"> «Расскажем о Победе вместе» </w:t>
      </w:r>
    </w:p>
    <w:p w:rsidR="00A571AE" w:rsidRDefault="00A571AE" w:rsidP="00B82580">
      <w:pPr>
        <w:numPr>
          <w:ilvl w:val="0"/>
          <w:numId w:val="19"/>
        </w:numPr>
        <w:spacing w:before="45"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71AE">
        <w:rPr>
          <w:rFonts w:ascii="Times New Roman" w:eastAsia="Calibri" w:hAnsi="Times New Roman" w:cs="Times New Roman"/>
          <w:sz w:val="24"/>
          <w:szCs w:val="24"/>
        </w:rPr>
        <w:t xml:space="preserve">Хамитов </w:t>
      </w:r>
      <w:proofErr w:type="spellStart"/>
      <w:r w:rsidRPr="00A571AE">
        <w:rPr>
          <w:rFonts w:ascii="Times New Roman" w:eastAsia="Calibri" w:hAnsi="Times New Roman" w:cs="Times New Roman"/>
          <w:sz w:val="24"/>
          <w:szCs w:val="24"/>
        </w:rPr>
        <w:t>Камиль</w:t>
      </w:r>
      <w:proofErr w:type="spellEnd"/>
      <w:r w:rsidRPr="00A571AE">
        <w:rPr>
          <w:rFonts w:ascii="Times New Roman" w:eastAsia="Calibri" w:hAnsi="Times New Roman" w:cs="Times New Roman"/>
          <w:sz w:val="24"/>
          <w:szCs w:val="24"/>
        </w:rPr>
        <w:t xml:space="preserve"> и </w:t>
      </w:r>
      <w:proofErr w:type="spellStart"/>
      <w:r w:rsidRPr="00A571AE">
        <w:rPr>
          <w:rFonts w:ascii="Times New Roman" w:eastAsia="Calibri" w:hAnsi="Times New Roman" w:cs="Times New Roman"/>
          <w:sz w:val="24"/>
          <w:szCs w:val="24"/>
        </w:rPr>
        <w:t>Гайнуллин</w:t>
      </w:r>
      <w:proofErr w:type="spellEnd"/>
      <w:r w:rsidRPr="00A571A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571AE">
        <w:rPr>
          <w:rFonts w:ascii="Times New Roman" w:eastAsia="Calibri" w:hAnsi="Times New Roman" w:cs="Times New Roman"/>
          <w:sz w:val="24"/>
          <w:szCs w:val="24"/>
        </w:rPr>
        <w:t>Раяз</w:t>
      </w:r>
      <w:proofErr w:type="spellEnd"/>
      <w:r w:rsidRPr="00A571A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–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награждены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грамотами победителя в районной выставке-конкурсе «Весёлое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новогодие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>»</w:t>
      </w:r>
      <w:r w:rsidR="009470D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9470DF">
        <w:rPr>
          <w:rFonts w:ascii="Times New Roman" w:eastAsia="Calibri" w:hAnsi="Times New Roman" w:cs="Times New Roman"/>
          <w:sz w:val="24"/>
          <w:szCs w:val="24"/>
        </w:rPr>
        <w:t>(руководитель Валиева Г. Ш.)</w:t>
      </w:r>
    </w:p>
    <w:p w:rsidR="009470DF" w:rsidRDefault="009470DF" w:rsidP="009470DF">
      <w:pPr>
        <w:numPr>
          <w:ilvl w:val="0"/>
          <w:numId w:val="19"/>
        </w:numPr>
        <w:spacing w:before="45"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Сапарова Гузель – участница муниципального конкурса «Ученик года начальной школы </w:t>
      </w:r>
      <w:r w:rsidR="009D227B">
        <w:rPr>
          <w:rFonts w:ascii="Times New Roman" w:eastAsia="Calibri" w:hAnsi="Times New Roman" w:cs="Times New Roman"/>
          <w:sz w:val="24"/>
          <w:szCs w:val="24"/>
        </w:rPr>
        <w:t>ТМР РТ</w:t>
      </w:r>
      <w:r w:rsidR="009D227B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-2020» </w:t>
      </w:r>
      <w:r w:rsidRPr="002C22E8">
        <w:rPr>
          <w:rFonts w:ascii="Times New Roman" w:eastAsia="Calibri" w:hAnsi="Times New Roman" w:cs="Times New Roman"/>
          <w:sz w:val="24"/>
          <w:szCs w:val="24"/>
        </w:rPr>
        <w:t xml:space="preserve">(руководитель </w:t>
      </w:r>
      <w:proofErr w:type="spellStart"/>
      <w:r w:rsidRPr="002C22E8">
        <w:rPr>
          <w:rFonts w:ascii="Times New Roman" w:eastAsia="Calibri" w:hAnsi="Times New Roman" w:cs="Times New Roman"/>
          <w:sz w:val="24"/>
          <w:szCs w:val="24"/>
        </w:rPr>
        <w:t>Миннуллина</w:t>
      </w:r>
      <w:proofErr w:type="spellEnd"/>
      <w:r w:rsidRPr="002C22E8">
        <w:rPr>
          <w:rFonts w:ascii="Times New Roman" w:eastAsia="Calibri" w:hAnsi="Times New Roman" w:cs="Times New Roman"/>
          <w:sz w:val="24"/>
          <w:szCs w:val="24"/>
        </w:rPr>
        <w:t xml:space="preserve"> Ф. Ф.)</w:t>
      </w:r>
    </w:p>
    <w:p w:rsidR="00B82580" w:rsidRPr="00B82580" w:rsidRDefault="00B82580" w:rsidP="00B82580">
      <w:pPr>
        <w:spacing w:before="45" w:after="0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82580" w:rsidRPr="00B82580" w:rsidRDefault="00B82580" w:rsidP="00B82580">
      <w:pPr>
        <w:spacing w:before="45" w:after="0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82580">
        <w:rPr>
          <w:rFonts w:ascii="Times New Roman" w:eastAsia="Calibri" w:hAnsi="Times New Roman" w:cs="Times New Roman"/>
          <w:sz w:val="24"/>
          <w:szCs w:val="24"/>
        </w:rPr>
        <w:t>Учащиеся 4 класса участвовали в Проекте «Независимая диагностика качества обучения школьников» по  предметам «Математика» и «Русский язык» со следующими результатами:</w:t>
      </w:r>
    </w:p>
    <w:p w:rsidR="00B82580" w:rsidRPr="00B82580" w:rsidRDefault="00B82580" w:rsidP="00B82580">
      <w:pPr>
        <w:spacing w:before="45" w:after="0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5"/>
        <w:tblW w:w="0" w:type="auto"/>
        <w:tblInd w:w="720" w:type="dxa"/>
        <w:tblLook w:val="04A0" w:firstRow="1" w:lastRow="0" w:firstColumn="1" w:lastColumn="0" w:noHBand="0" w:noVBand="1"/>
      </w:tblPr>
      <w:tblGrid>
        <w:gridCol w:w="664"/>
        <w:gridCol w:w="2876"/>
        <w:gridCol w:w="2511"/>
        <w:gridCol w:w="2551"/>
      </w:tblGrid>
      <w:tr w:rsidR="00B82580" w:rsidRPr="00B82580" w:rsidTr="00F10CF6">
        <w:tc>
          <w:tcPr>
            <w:tcW w:w="664" w:type="dxa"/>
          </w:tcPr>
          <w:p w:rsidR="00B82580" w:rsidRPr="00B82580" w:rsidRDefault="00B82580" w:rsidP="00B82580">
            <w:pPr>
              <w:spacing w:before="45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2580">
              <w:rPr>
                <w:rFonts w:ascii="Times New Roman" w:eastAsia="Calibri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2876" w:type="dxa"/>
          </w:tcPr>
          <w:p w:rsidR="00B82580" w:rsidRPr="00B82580" w:rsidRDefault="00B82580" w:rsidP="00B82580">
            <w:pPr>
              <w:spacing w:before="45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2580">
              <w:rPr>
                <w:rFonts w:ascii="Times New Roman" w:eastAsia="Calibri" w:hAnsi="Times New Roman" w:cs="Times New Roman"/>
                <w:sz w:val="24"/>
                <w:szCs w:val="24"/>
              </w:rPr>
              <w:t>Ф И О</w:t>
            </w:r>
          </w:p>
        </w:tc>
        <w:tc>
          <w:tcPr>
            <w:tcW w:w="2511" w:type="dxa"/>
          </w:tcPr>
          <w:p w:rsidR="00B82580" w:rsidRPr="00B82580" w:rsidRDefault="00B82580" w:rsidP="00B82580">
            <w:pPr>
              <w:spacing w:before="45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2580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551" w:type="dxa"/>
          </w:tcPr>
          <w:p w:rsidR="00B82580" w:rsidRPr="00B82580" w:rsidRDefault="00B82580" w:rsidP="00B82580">
            <w:pPr>
              <w:spacing w:before="45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2580">
              <w:rPr>
                <w:rFonts w:ascii="Times New Roman" w:eastAsia="Calibri" w:hAnsi="Times New Roman" w:cs="Times New Roman"/>
                <w:sz w:val="24"/>
                <w:szCs w:val="24"/>
              </w:rPr>
              <w:t>Математика</w:t>
            </w:r>
          </w:p>
        </w:tc>
      </w:tr>
      <w:tr w:rsidR="009D227B" w:rsidRPr="00B82580" w:rsidTr="00F10CF6">
        <w:tc>
          <w:tcPr>
            <w:tcW w:w="664" w:type="dxa"/>
          </w:tcPr>
          <w:p w:rsidR="009D227B" w:rsidRPr="00B82580" w:rsidRDefault="009D227B" w:rsidP="00B82580">
            <w:pPr>
              <w:spacing w:before="4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258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76" w:type="dxa"/>
          </w:tcPr>
          <w:p w:rsidR="009D227B" w:rsidRPr="00B82580" w:rsidRDefault="009D227B" w:rsidP="00B82580">
            <w:pPr>
              <w:spacing w:before="4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Замалетдинов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Ильфат</w:t>
            </w:r>
            <w:proofErr w:type="spellEnd"/>
          </w:p>
        </w:tc>
        <w:tc>
          <w:tcPr>
            <w:tcW w:w="2511" w:type="dxa"/>
          </w:tcPr>
          <w:p w:rsidR="009D227B" w:rsidRDefault="009D227B" w:rsidP="00112ABB">
            <w:pPr>
              <w:pStyle w:val="af2"/>
              <w:spacing w:before="45"/>
              <w:ind w:left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71 б.</w:t>
            </w:r>
          </w:p>
        </w:tc>
        <w:tc>
          <w:tcPr>
            <w:tcW w:w="2551" w:type="dxa"/>
          </w:tcPr>
          <w:p w:rsidR="009D227B" w:rsidRPr="00A16C0F" w:rsidRDefault="009D227B" w:rsidP="00112ABB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88 б.</w:t>
            </w:r>
          </w:p>
        </w:tc>
      </w:tr>
      <w:tr w:rsidR="009D227B" w:rsidRPr="00B82580" w:rsidTr="00F10CF6">
        <w:tc>
          <w:tcPr>
            <w:tcW w:w="664" w:type="dxa"/>
          </w:tcPr>
          <w:p w:rsidR="009D227B" w:rsidRPr="00B82580" w:rsidRDefault="009D227B" w:rsidP="00B82580">
            <w:pPr>
              <w:spacing w:before="4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258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76" w:type="dxa"/>
          </w:tcPr>
          <w:p w:rsidR="009D227B" w:rsidRPr="00B82580" w:rsidRDefault="009D227B" w:rsidP="00B82580">
            <w:pPr>
              <w:spacing w:before="4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Кабиров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Ленар</w:t>
            </w:r>
            <w:proofErr w:type="spellEnd"/>
          </w:p>
        </w:tc>
        <w:tc>
          <w:tcPr>
            <w:tcW w:w="2511" w:type="dxa"/>
          </w:tcPr>
          <w:p w:rsidR="009D227B" w:rsidRDefault="009D227B" w:rsidP="00112ABB">
            <w:pPr>
              <w:pStyle w:val="af2"/>
              <w:spacing w:before="45"/>
              <w:ind w:left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70 б.</w:t>
            </w:r>
          </w:p>
        </w:tc>
        <w:tc>
          <w:tcPr>
            <w:tcW w:w="2551" w:type="dxa"/>
          </w:tcPr>
          <w:p w:rsidR="009D227B" w:rsidRPr="00A16C0F" w:rsidRDefault="009D227B" w:rsidP="00112ABB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71 б.</w:t>
            </w:r>
          </w:p>
        </w:tc>
      </w:tr>
      <w:tr w:rsidR="009D227B" w:rsidRPr="00B82580" w:rsidTr="00F10CF6">
        <w:tc>
          <w:tcPr>
            <w:tcW w:w="664" w:type="dxa"/>
          </w:tcPr>
          <w:p w:rsidR="009D227B" w:rsidRPr="00B82580" w:rsidRDefault="009D227B" w:rsidP="00B82580">
            <w:pPr>
              <w:spacing w:before="4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2580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76" w:type="dxa"/>
          </w:tcPr>
          <w:p w:rsidR="009D227B" w:rsidRPr="00B82580" w:rsidRDefault="009D227B" w:rsidP="00B82580">
            <w:pPr>
              <w:spacing w:before="4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Сапарова Гузель</w:t>
            </w:r>
          </w:p>
        </w:tc>
        <w:tc>
          <w:tcPr>
            <w:tcW w:w="2511" w:type="dxa"/>
          </w:tcPr>
          <w:p w:rsidR="009D227B" w:rsidRDefault="009D227B" w:rsidP="00112ABB">
            <w:pPr>
              <w:pStyle w:val="af2"/>
              <w:spacing w:before="45"/>
              <w:ind w:left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89 б.</w:t>
            </w:r>
          </w:p>
        </w:tc>
        <w:tc>
          <w:tcPr>
            <w:tcW w:w="2551" w:type="dxa"/>
          </w:tcPr>
          <w:p w:rsidR="009D227B" w:rsidRPr="00A16C0F" w:rsidRDefault="009D227B" w:rsidP="00112ABB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98 б. </w:t>
            </w:r>
          </w:p>
        </w:tc>
      </w:tr>
    </w:tbl>
    <w:p w:rsidR="00B82580" w:rsidRDefault="00232393" w:rsidP="00232393">
      <w:pPr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</w:p>
    <w:p w:rsidR="003D2545" w:rsidRPr="00B82580" w:rsidRDefault="00126719" w:rsidP="0023239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</w:t>
      </w:r>
      <w:r w:rsidR="003D2545"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Информатизация школы.</w:t>
      </w:r>
    </w:p>
    <w:p w:rsidR="003D2545" w:rsidRPr="00B82580" w:rsidRDefault="003D2545" w:rsidP="003D2545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Задачи:</w:t>
      </w:r>
    </w:p>
    <w:p w:rsidR="003D2545" w:rsidRPr="00B82580" w:rsidRDefault="003D2545" w:rsidP="003D25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формирование информационной культуры учащихся, повышение их уровня общеобразовательной и профессиональной подготовки в области современных информационных технологий; </w:t>
      </w:r>
    </w:p>
    <w:p w:rsidR="003D2545" w:rsidRPr="00B82580" w:rsidRDefault="003D2545" w:rsidP="003D25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внедрение компьютерных информационных технологий во все сферы школьной деятельности;</w:t>
      </w:r>
    </w:p>
    <w:p w:rsidR="003D2545" w:rsidRPr="00B82580" w:rsidRDefault="003D2545" w:rsidP="003D25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>-   создание единого информационного пространства школы;</w:t>
      </w:r>
    </w:p>
    <w:p w:rsidR="003D2545" w:rsidRPr="00B82580" w:rsidRDefault="003D2545" w:rsidP="003D25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практическое освоение преподавателями компьютерных технологий, развитие информационной компетентности педагогов и их курсовая подготовка (пользование услугами Центров дистанционного образования);</w:t>
      </w:r>
    </w:p>
    <w:p w:rsidR="003D2545" w:rsidRPr="00B82580" w:rsidRDefault="003D2545" w:rsidP="003D25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>-   расширение возможностей участников образовательного процесса для диалога с научной педагогической, культурной и политической средой через Интернет-технологии;</w:t>
      </w:r>
    </w:p>
    <w:p w:rsidR="003D2545" w:rsidRPr="00B82580" w:rsidRDefault="003D2545" w:rsidP="003D25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>-   совершенствование материально-технической базы в области обеспечения использования информационных технологий.</w:t>
      </w:r>
    </w:p>
    <w:p w:rsidR="003D2545" w:rsidRPr="00B82580" w:rsidRDefault="003D2545" w:rsidP="003D25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>-использование информационных технологий для  непрерывного профессионального образования педагогов и активизации учебного процесса;</w:t>
      </w:r>
    </w:p>
    <w:p w:rsidR="003D2545" w:rsidRPr="00B82580" w:rsidRDefault="003D2545" w:rsidP="003D25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>-создание условий для  взаимодействия семьи  и школы  через  единое информационное пространство.</w:t>
      </w:r>
    </w:p>
    <w:p w:rsidR="003D2545" w:rsidRPr="00B82580" w:rsidRDefault="003D2545" w:rsidP="003D25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>-  интеграция компьютерных и Интернет - технологий в учебно-воспитательный процесс и в процесс управления школы.</w:t>
      </w:r>
    </w:p>
    <w:p w:rsidR="003D2545" w:rsidRPr="00B82580" w:rsidRDefault="003D2545" w:rsidP="003D25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vertAnchor="text" w:tblpY="1"/>
        <w:tblOverlap w:val="never"/>
        <w:tblW w:w="62" w:type="dxa"/>
        <w:tblCellSpacing w:w="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"/>
      </w:tblGrid>
      <w:tr w:rsidR="003D2545" w:rsidRPr="00B82580" w:rsidTr="00E9160D">
        <w:trPr>
          <w:trHeight w:val="66"/>
          <w:tblCellSpacing w:w="7" w:type="dxa"/>
        </w:trPr>
        <w:tc>
          <w:tcPr>
            <w:tcW w:w="2742" w:type="pct"/>
          </w:tcPr>
          <w:p w:rsidR="003D2545" w:rsidRPr="00B82580" w:rsidRDefault="003D2545" w:rsidP="003D2545">
            <w:pPr>
              <w:spacing w:after="0" w:line="384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</w:tbl>
    <w:p w:rsidR="003D2545" w:rsidRPr="003678B1" w:rsidRDefault="003D2545" w:rsidP="003678B1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Результат</w:t>
      </w:r>
      <w:r w:rsidR="003678B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ы работы:  </w:t>
      </w: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3D2545" w:rsidRPr="00B82580" w:rsidRDefault="003678B1" w:rsidP="003D25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В школе есть выход в Интернет.</w:t>
      </w:r>
    </w:p>
    <w:p w:rsidR="003D2545" w:rsidRPr="00B82580" w:rsidRDefault="003D2545" w:rsidP="003D25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Большинство учителей школы  систематически используют  информационные технологии  в практической деятельности. Появилась возможность использования ИКТ </w:t>
      </w:r>
      <w:r w:rsidR="003678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подготовке проведения уроков, </w:t>
      </w: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внеклассных мероприятий, в управленческой деятельности. Педагоги практикуют проведение уроков с использованием мультимедиа презентацией, созданных с</w:t>
      </w:r>
      <w:r w:rsidR="003678B1">
        <w:rPr>
          <w:rFonts w:ascii="Times New Roman" w:eastAsia="Times New Roman" w:hAnsi="Times New Roman" w:cs="Times New Roman"/>
          <w:sz w:val="24"/>
          <w:szCs w:val="24"/>
          <w:lang w:eastAsia="ru-RU"/>
        </w:rPr>
        <w:t>амими педагогами</w:t>
      </w: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А также  участвуют в Интернет - </w:t>
      </w:r>
      <w:proofErr w:type="gramStart"/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педсоветах</w:t>
      </w:r>
      <w:proofErr w:type="gramEnd"/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>, тестированиях и разных конкурсах.</w:t>
      </w:r>
    </w:p>
    <w:p w:rsidR="003D2545" w:rsidRPr="00B82580" w:rsidRDefault="003678B1" w:rsidP="003D2545">
      <w:pPr>
        <w:spacing w:after="12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 xml:space="preserve"> </w:t>
      </w:r>
      <w:r w:rsidR="003D2545" w:rsidRPr="00B82580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Через Интернет  учителя   имеют возможность познакомиться с новыми педагогическими технологиями, материалами  Института развития образования г. Казани, условиями Всероссийских, республиканских конкурсов и олимпиад  и принять  в них участие.</w:t>
      </w:r>
    </w:p>
    <w:p w:rsidR="003D2545" w:rsidRPr="00B82580" w:rsidRDefault="003678B1" w:rsidP="003D25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3D2545"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>Отслеживание результативности  осуществляется через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D2545"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участие в  районных, республиканских конкурсах, семинарах, конференциях.</w:t>
      </w:r>
    </w:p>
    <w:p w:rsidR="003D2545" w:rsidRPr="00B82580" w:rsidRDefault="003D2545" w:rsidP="003678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учителя школы успешно  используют в практике новые информационные технологии. Идет целенаправленная работа по систематизации, обновлению и пополнению информационных ресурсов образовательного процесса, расширению использовани</w:t>
      </w:r>
      <w:r w:rsidR="003678B1">
        <w:rPr>
          <w:rFonts w:ascii="Times New Roman" w:eastAsia="Times New Roman" w:hAnsi="Times New Roman" w:cs="Times New Roman"/>
          <w:sz w:val="24"/>
          <w:szCs w:val="24"/>
          <w:lang w:eastAsia="ru-RU"/>
        </w:rPr>
        <w:t>я мультимедийного сопровождения.</w:t>
      </w:r>
    </w:p>
    <w:p w:rsidR="003D2545" w:rsidRPr="00B82580" w:rsidRDefault="003D2545" w:rsidP="003D25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>Несмотря на значительные достижения, остается ряд проблем:</w:t>
      </w:r>
    </w:p>
    <w:p w:rsidR="003D2545" w:rsidRPr="00B82580" w:rsidRDefault="003D2545" w:rsidP="003D2545">
      <w:pPr>
        <w:numPr>
          <w:ilvl w:val="1"/>
          <w:numId w:val="10"/>
        </w:num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совершенствование материально-технической базы;</w:t>
      </w:r>
    </w:p>
    <w:p w:rsidR="003D2545" w:rsidRDefault="003D2545" w:rsidP="003D2545">
      <w:pPr>
        <w:numPr>
          <w:ilvl w:val="1"/>
          <w:numId w:val="10"/>
        </w:num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>отсутствие осознания  родителями необходимости  приобщения каждого  к информационному полю школы.</w:t>
      </w:r>
    </w:p>
    <w:p w:rsidR="00AA2F08" w:rsidRPr="00B82580" w:rsidRDefault="00AA2F08" w:rsidP="00AA2F08">
      <w:pPr>
        <w:spacing w:after="0" w:line="240" w:lineRule="auto"/>
        <w:ind w:left="164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D2545" w:rsidRPr="00B82580" w:rsidRDefault="003D2545" w:rsidP="003D25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Сохранение и укрепление здоровья детей. </w:t>
      </w:r>
    </w:p>
    <w:p w:rsidR="003D2545" w:rsidRPr="00B82580" w:rsidRDefault="003678B1" w:rsidP="003D25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D2545"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Медицинское обслуживание детей осуществляе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тся врачами-специалистами ЦРБ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proofErr w:type="gramStart"/>
      <w:r w:rsidR="003D2545"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>.Т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етюши</w:t>
      </w:r>
      <w:proofErr w:type="spellEnd"/>
      <w:r w:rsidR="003D2545"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заведующим фельдшерско-акушерского пункта с.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36185"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Большие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Атряси</w:t>
      </w:r>
      <w:r w:rsidR="003D2545"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Ежедневная двигательная активность является одним из  средств укрепления здоровья. Спортивно-двигательный режим  школы позволяет поддерживать каждому школьнику двигательную активность оптимальную для их здорового развития:</w:t>
      </w:r>
    </w:p>
    <w:p w:rsidR="003D2545" w:rsidRPr="00B82580" w:rsidRDefault="003D2545" w:rsidP="003D25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- обязательная физкультминутка в ходе урока;</w:t>
      </w:r>
    </w:p>
    <w:p w:rsidR="003D2545" w:rsidRPr="00B82580" w:rsidRDefault="003D2545" w:rsidP="003D25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- круглогодичная обязательная разминка на свежем воздухе на уроке физкультуры;</w:t>
      </w:r>
    </w:p>
    <w:p w:rsidR="003D2545" w:rsidRPr="00B82580" w:rsidRDefault="003D2545" w:rsidP="003D25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- ежедневно проводятся динамические паузы;</w:t>
      </w:r>
    </w:p>
    <w:p w:rsidR="003D2545" w:rsidRPr="00B82580" w:rsidRDefault="003678B1" w:rsidP="00E33E2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- классные часы </w:t>
      </w:r>
    </w:p>
    <w:p w:rsidR="003D2545" w:rsidRPr="00B82580" w:rsidRDefault="003D2545" w:rsidP="003D2545">
      <w:pPr>
        <w:tabs>
          <w:tab w:val="left" w:pos="241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Спортивная база:</w:t>
      </w:r>
    </w:p>
    <w:p w:rsidR="003D2545" w:rsidRPr="00B82580" w:rsidRDefault="003D2545" w:rsidP="003D25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- спортивный зал, спортивная площадка;</w:t>
      </w:r>
    </w:p>
    <w:p w:rsidR="003D2545" w:rsidRPr="00B82580" w:rsidRDefault="003D2545" w:rsidP="003D25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-  весь инвентарь, применяемый при реализации школьной программы и дополнительных занятий спортом (мячи волейбольные, баскетбольные, футбольные,  гимнастикой, лыжными гонками и пр.).</w:t>
      </w:r>
    </w:p>
    <w:p w:rsidR="003D2545" w:rsidRPr="00B82580" w:rsidRDefault="003D2545" w:rsidP="003D25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D2545" w:rsidRPr="00B82580" w:rsidRDefault="003D2545" w:rsidP="003D25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По ходу учебного года в школе традиционно проводятся:</w:t>
      </w:r>
    </w:p>
    <w:p w:rsidR="003D2545" w:rsidRPr="00B82580" w:rsidRDefault="003D2545" w:rsidP="003D25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     -</w:t>
      </w:r>
      <w:r w:rsidR="00AA2F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месячник </w:t>
      </w:r>
      <w:r w:rsidR="00AA2F08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оборонно-массовой и спортивной работы</w:t>
      </w: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(февраль); </w:t>
      </w:r>
    </w:p>
    <w:p w:rsidR="003D2545" w:rsidRPr="00B82580" w:rsidRDefault="003D2545" w:rsidP="003D25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-</w:t>
      </w:r>
      <w:r w:rsidR="00AA2F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A2AD4"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>День здоровья</w:t>
      </w: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</w:p>
    <w:p w:rsidR="003D2545" w:rsidRPr="00B82580" w:rsidRDefault="003D2545" w:rsidP="003D25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-</w:t>
      </w:r>
      <w:r w:rsidR="00AA2F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осенний и весенний кроссы; </w:t>
      </w:r>
    </w:p>
    <w:p w:rsidR="003D2545" w:rsidRPr="00B82580" w:rsidRDefault="003D2545" w:rsidP="003D25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-</w:t>
      </w:r>
      <w:r w:rsidR="00AA2F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>соревнования по легкой атлетике;</w:t>
      </w:r>
    </w:p>
    <w:p w:rsidR="003D2545" w:rsidRPr="00B82580" w:rsidRDefault="003D2545" w:rsidP="003D25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r w:rsidR="00AA2F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</w:t>
      </w:r>
      <w:r w:rsidR="00AA2F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школьные первенства по шашкам, лыжным гонкам.</w:t>
      </w:r>
    </w:p>
    <w:p w:rsidR="003D2545" w:rsidRPr="00B82580" w:rsidRDefault="00AA2F08" w:rsidP="003D25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="003D2545"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>роводятся профилактические прививки и прививки по эпидемическим показаниям. Регулярны проводятся  профилактические беседы с учащимися и их родителями по здоровому образу жизни.</w:t>
      </w:r>
    </w:p>
    <w:p w:rsidR="003A2AD4" w:rsidRPr="00B82580" w:rsidRDefault="00AA2F08" w:rsidP="003D25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школе организовано горячее </w:t>
      </w:r>
      <w:r w:rsidR="003D2545"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питание для 100% учащихся. Большую роль играет сельскохозяйственная продукция, </w:t>
      </w:r>
      <w:r w:rsidR="003A2AD4"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>выращенная на школьном огороде</w:t>
      </w:r>
      <w:r w:rsidR="003D2545"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3A2AD4"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3D2545" w:rsidRPr="00B82580" w:rsidRDefault="003D2545" w:rsidP="003D25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D2545" w:rsidRPr="00331D2A" w:rsidRDefault="003D2545" w:rsidP="003D25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</w:t>
      </w:r>
      <w:r w:rsidR="00AA2F08" w:rsidRPr="00331D2A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331D2A">
        <w:rPr>
          <w:rFonts w:ascii="Times New Roman" w:eastAsia="Times New Roman" w:hAnsi="Times New Roman" w:cs="Times New Roman"/>
          <w:sz w:val="24"/>
          <w:szCs w:val="24"/>
          <w:lang w:eastAsia="ru-RU"/>
        </w:rPr>
        <w:t>роведены нижеследующие мероприятия:</w:t>
      </w:r>
    </w:p>
    <w:p w:rsidR="003D2545" w:rsidRPr="00B82580" w:rsidRDefault="003D2545" w:rsidP="003D2545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>В школе создана благоприятная образовательная среда, способствующая сохранению здоровья, воспитания и развития личности;</w:t>
      </w:r>
    </w:p>
    <w:p w:rsidR="003D2545" w:rsidRPr="00B82580" w:rsidRDefault="003D2545" w:rsidP="003D2545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>удерживаем 100 % охват школьников горячим питанием;</w:t>
      </w:r>
    </w:p>
    <w:p w:rsidR="003D2545" w:rsidRPr="00B82580" w:rsidRDefault="003D2545" w:rsidP="003D2545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сформировалось у детей знания о собственном здоровье и факторах влияющих на состояние здоровья;</w:t>
      </w:r>
    </w:p>
    <w:p w:rsidR="003D2545" w:rsidRPr="00331D2A" w:rsidRDefault="003D2545" w:rsidP="003D2545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сформировалось устойчивое положительное отношение, стойкая мотивация к пониманию приоритетности своего собственного здоровья и здорового образа </w:t>
      </w:r>
      <w:r w:rsidRPr="00331D2A">
        <w:rPr>
          <w:rFonts w:ascii="Times New Roman" w:eastAsia="Times New Roman" w:hAnsi="Times New Roman" w:cs="Times New Roman"/>
          <w:sz w:val="24"/>
          <w:szCs w:val="24"/>
          <w:lang w:eastAsia="ru-RU"/>
        </w:rPr>
        <w:t>жизни.</w:t>
      </w:r>
    </w:p>
    <w:p w:rsidR="003D2545" w:rsidRPr="00331D2A" w:rsidRDefault="003D2545" w:rsidP="003D25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1D2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</w:t>
      </w:r>
      <w:r w:rsidRPr="00331D2A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Одновременно с этим имеется проблема:</w:t>
      </w:r>
    </w:p>
    <w:p w:rsidR="003D2545" w:rsidRPr="00B82580" w:rsidRDefault="003D2545" w:rsidP="003D2545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>Износ спортивного инвентаря в спортивном зале</w:t>
      </w:r>
    </w:p>
    <w:p w:rsidR="003D2545" w:rsidRPr="00B82580" w:rsidRDefault="003D2545" w:rsidP="003D25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</w:p>
    <w:p w:rsidR="003D2545" w:rsidRPr="00331D2A" w:rsidRDefault="003D2545" w:rsidP="003D25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 </w:t>
      </w:r>
      <w:r w:rsidR="00AA2F08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совершенствованию</w:t>
      </w:r>
      <w:r w:rsidR="00331D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воспитательной системы </w:t>
      </w:r>
      <w:r w:rsidRPr="00331D2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проведены нижеследующие  мероприятия:</w:t>
      </w:r>
    </w:p>
    <w:p w:rsidR="003D2545" w:rsidRPr="00B82580" w:rsidRDefault="003D2545" w:rsidP="003D2545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активизировали  работу по патриотическому воспитанию;</w:t>
      </w:r>
    </w:p>
    <w:p w:rsidR="003D2545" w:rsidRPr="00B82580" w:rsidRDefault="003D2545" w:rsidP="003D2545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создали условия для сохранения физического здоровья детей;</w:t>
      </w:r>
    </w:p>
    <w:p w:rsidR="003D2545" w:rsidRPr="00B82580" w:rsidRDefault="003D2545" w:rsidP="003D2545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разнообразили виды деятельности в воспитательной работе;</w:t>
      </w:r>
    </w:p>
    <w:p w:rsidR="003D2545" w:rsidRPr="00B82580" w:rsidRDefault="003D2545" w:rsidP="003D2545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создали оптимальные условия для развития каждого школьника на основе знаний его индивидуальных особенностей и склонностей;</w:t>
      </w:r>
    </w:p>
    <w:p w:rsidR="003D2545" w:rsidRPr="00B82580" w:rsidRDefault="003D2545" w:rsidP="003D2545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создали единую систему работы всех участников воспитательного процесса в организации досуга и каникулярного времени учащихся, в профилактической работе по предупреждению правонарушений среди несовершеннолетних;</w:t>
      </w:r>
    </w:p>
    <w:p w:rsidR="003D2545" w:rsidRPr="00B82580" w:rsidRDefault="003D2545" w:rsidP="003D2545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использовали  все возможные средства для воспитания у учащихся общей культуры, верность духовным традициям России и Татарстана, ответственности и правосознание;</w:t>
      </w:r>
    </w:p>
    <w:p w:rsidR="003D2545" w:rsidRPr="00B82580" w:rsidRDefault="003D2545" w:rsidP="003D2545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активно участвовали в  муниципальных конку</w:t>
      </w:r>
      <w:r w:rsidR="00AA2F08">
        <w:rPr>
          <w:rFonts w:ascii="Times New Roman" w:eastAsia="Times New Roman" w:hAnsi="Times New Roman" w:cs="Times New Roman"/>
          <w:sz w:val="24"/>
          <w:szCs w:val="24"/>
          <w:lang w:eastAsia="ru-RU"/>
        </w:rPr>
        <w:t>рсах, соревнованиях, фестивалях.</w:t>
      </w:r>
    </w:p>
    <w:p w:rsidR="003D2545" w:rsidRPr="00B82580" w:rsidRDefault="003D2545" w:rsidP="003D25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D2545" w:rsidRPr="00B82580" w:rsidRDefault="003D2545" w:rsidP="003D25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5.2. Учебный план</w:t>
      </w: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D2545" w:rsidRPr="00B82580" w:rsidRDefault="003D2545" w:rsidP="003D25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Учебный план обсуждается на педагогическом совете и ввод</w:t>
      </w:r>
      <w:r w:rsidR="00F262F4">
        <w:rPr>
          <w:rFonts w:ascii="Times New Roman" w:eastAsia="Times New Roman" w:hAnsi="Times New Roman" w:cs="Times New Roman"/>
          <w:sz w:val="24"/>
          <w:szCs w:val="24"/>
          <w:lang w:eastAsia="ru-RU"/>
        </w:rPr>
        <w:t>ится в действие  приказом заведующего школ</w:t>
      </w:r>
      <w:r w:rsidR="00125822">
        <w:rPr>
          <w:rFonts w:ascii="Times New Roman" w:eastAsia="Times New Roman" w:hAnsi="Times New Roman" w:cs="Times New Roman"/>
          <w:sz w:val="24"/>
          <w:szCs w:val="24"/>
          <w:lang w:eastAsia="ru-RU"/>
        </w:rPr>
        <w:t>ой.</w:t>
      </w:r>
    </w:p>
    <w:p w:rsidR="003D2545" w:rsidRPr="00B82580" w:rsidRDefault="003D2545" w:rsidP="003D25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B82580">
        <w:rPr>
          <w:rFonts w:ascii="Tahoma" w:eastAsia="Times New Roman" w:hAnsi="Tahoma" w:cs="Tahoma"/>
          <w:sz w:val="24"/>
          <w:szCs w:val="24"/>
          <w:lang w:eastAsia="ru-RU"/>
        </w:rPr>
        <w:tab/>
      </w: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Школа, исходя из гарантированного государством права граждан РФ  на получение среднего (полного) общего образования, осуществляет образовательный процесс в соответствии с уро</w:t>
      </w:r>
      <w:r w:rsidR="004A7284"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внем образовательных программ </w:t>
      </w:r>
      <w:r w:rsidR="004A7284" w:rsidRPr="009D227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2</w:t>
      </w:r>
      <w:r w:rsidR="004A7284"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>степеней образования. Обучение  и воспитание ведется на татарском языке. В школе преподаются в качестве государственных языков - русский, татарский; в качестве иностранного языка - английский язык.</w:t>
      </w:r>
    </w:p>
    <w:p w:rsidR="003D2545" w:rsidRPr="00B82580" w:rsidRDefault="003D2545" w:rsidP="003D2545">
      <w:pPr>
        <w:spacing w:after="0" w:line="240" w:lineRule="auto"/>
        <w:jc w:val="both"/>
        <w:rPr>
          <w:rFonts w:ascii="Times New Roman" w:eastAsia="Wingdings" w:hAnsi="Times New Roman" w:cs="Times New Roman"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Учебный план для 1-4-х классов, реализующих ФГОС, составлен отдельный план на </w:t>
      </w:r>
      <w:r w:rsidR="009D227B">
        <w:rPr>
          <w:rFonts w:ascii="Times New Roman" w:eastAsia="Wingdings" w:hAnsi="Times New Roman" w:cs="Times New Roman"/>
          <w:sz w:val="24"/>
          <w:szCs w:val="24"/>
          <w:lang w:eastAsia="ru-RU"/>
        </w:rPr>
        <w:t>2019-2020</w:t>
      </w:r>
      <w:r w:rsidRPr="00B82580">
        <w:rPr>
          <w:rFonts w:ascii="Times New Roman" w:eastAsia="Wingdings" w:hAnsi="Times New Roman" w:cs="Times New Roman"/>
          <w:sz w:val="24"/>
          <w:szCs w:val="24"/>
          <w:lang w:eastAsia="ru-RU"/>
        </w:rPr>
        <w:t xml:space="preserve"> учебный год </w:t>
      </w: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учетом </w:t>
      </w:r>
      <w:r w:rsidRPr="00B82580">
        <w:rPr>
          <w:rFonts w:ascii="Times New Roman" w:eastAsia="Wingdings" w:hAnsi="Times New Roman" w:cs="Times New Roman"/>
          <w:sz w:val="24"/>
          <w:szCs w:val="24"/>
          <w:lang w:eastAsia="ru-RU"/>
        </w:rPr>
        <w:t xml:space="preserve"> рекомендации по разработке учебных планов общеобразовательных </w:t>
      </w:r>
      <w:r w:rsidR="00961F88" w:rsidRPr="00B82580">
        <w:rPr>
          <w:rFonts w:ascii="Times New Roman" w:eastAsia="Wingdings" w:hAnsi="Times New Roman" w:cs="Times New Roman"/>
          <w:sz w:val="24"/>
          <w:szCs w:val="24"/>
          <w:lang w:eastAsia="ru-RU"/>
        </w:rPr>
        <w:t>учреждений Республики Татарстан</w:t>
      </w:r>
      <w:r w:rsidRPr="00B82580">
        <w:rPr>
          <w:rFonts w:ascii="Times New Roman" w:eastAsia="Wingdings" w:hAnsi="Times New Roman" w:cs="Times New Roman"/>
          <w:sz w:val="24"/>
          <w:szCs w:val="24"/>
          <w:lang w:eastAsia="ru-RU"/>
        </w:rPr>
        <w:t>, реализующих в основные образовательные программы в соответствии с ФГОС НОО (№9282/11 от 29.08.2011г.)</w:t>
      </w:r>
    </w:p>
    <w:p w:rsidR="003D2545" w:rsidRDefault="003D2545" w:rsidP="003D25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Продолжительность учебного года во 2-4 классах – не менее 34 учебных недель. </w:t>
      </w: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9D227B" w:rsidRPr="00B82580" w:rsidRDefault="009D227B" w:rsidP="003D25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C1279" w:rsidRPr="00B82580" w:rsidRDefault="005C1279" w:rsidP="005C127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26719" w:rsidRDefault="004A7284" w:rsidP="003D25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</w:p>
    <w:p w:rsidR="00126719" w:rsidRDefault="00126719" w:rsidP="003D25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D2545" w:rsidRPr="00B82580" w:rsidRDefault="004A7284" w:rsidP="003D25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</w:t>
      </w:r>
      <w:r w:rsidR="003D2545" w:rsidRPr="00B8258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5.3. Состояни</w:t>
      </w:r>
      <w:r w:rsidR="001B1D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е воспитательной работы</w:t>
      </w:r>
      <w:r w:rsidR="003D2545" w:rsidRPr="00B8258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</w:t>
      </w:r>
    </w:p>
    <w:p w:rsidR="003D2545" w:rsidRPr="00B82580" w:rsidRDefault="003D2545" w:rsidP="001B1D75">
      <w:pPr>
        <w:widowControl w:val="0"/>
        <w:suppressAutoHyphens/>
        <w:autoSpaceDE w:val="0"/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8258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</w:t>
      </w: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825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Воспитательный процесс в школе организован в соответствии с требованиями нормативных документов и направлен на максимальное раскрытие личностного потенциала обучающихся, мотивацию к самореализации и личностных достижений, разработаны положения и локальные </w:t>
      </w:r>
      <w:r w:rsidR="001B1D75">
        <w:rPr>
          <w:rFonts w:ascii="Times New Roman" w:eastAsia="Times New Roman" w:hAnsi="Times New Roman" w:cs="Times New Roman"/>
          <w:sz w:val="24"/>
          <w:szCs w:val="24"/>
          <w:lang w:eastAsia="ar-SA"/>
        </w:rPr>
        <w:t>акты.</w:t>
      </w:r>
      <w:r w:rsidRPr="00B825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</w:p>
    <w:p w:rsidR="003D2545" w:rsidRPr="00B82580" w:rsidRDefault="001B1D75" w:rsidP="003D2545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</w:t>
      </w:r>
      <w:r w:rsidR="003D2545" w:rsidRPr="00B825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Педагоги школы значительное внимание уделяют воспитанию учащихся, совершенствованию и обновлению внеклассной воспитательной деятельности с детьми. Классные руководители владеют широким арсеналом форм и способов организации воспитательного процесса в школе и классе. </w:t>
      </w:r>
    </w:p>
    <w:p w:rsidR="003D2545" w:rsidRPr="00B82580" w:rsidRDefault="003D2545" w:rsidP="003D2545">
      <w:pPr>
        <w:widowControl w:val="0"/>
        <w:tabs>
          <w:tab w:val="left" w:pos="108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82580">
        <w:rPr>
          <w:rFonts w:ascii="Times New Roman" w:eastAsia="Times New Roman" w:hAnsi="Times New Roman" w:cs="Times New Roman"/>
          <w:sz w:val="24"/>
          <w:szCs w:val="24"/>
          <w:lang w:eastAsia="ar-SA"/>
        </w:rPr>
        <w:t>Приоритетными в школе являются такие направления деятельности, как  нравственн</w:t>
      </w:r>
      <w:proofErr w:type="gramStart"/>
      <w:r w:rsidRPr="00B82580">
        <w:rPr>
          <w:rFonts w:ascii="Times New Roman" w:eastAsia="Times New Roman" w:hAnsi="Times New Roman" w:cs="Times New Roman"/>
          <w:sz w:val="24"/>
          <w:szCs w:val="24"/>
          <w:lang w:eastAsia="ar-SA"/>
        </w:rPr>
        <w:t>о-</w:t>
      </w:r>
      <w:proofErr w:type="gramEnd"/>
      <w:r w:rsidRPr="00B825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патриотическое,  художественно-эстетическое, физкультурно-спортивное. В соответствии с этим планируется деятельность классных коллективов и общешкольные мероприятия.  </w:t>
      </w:r>
    </w:p>
    <w:p w:rsidR="003D2545" w:rsidRPr="00B82580" w:rsidRDefault="003D2545" w:rsidP="003D2545">
      <w:pPr>
        <w:widowControl w:val="0"/>
        <w:tabs>
          <w:tab w:val="left" w:pos="108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82580">
        <w:rPr>
          <w:rFonts w:ascii="Times New Roman" w:eastAsia="Times New Roman" w:hAnsi="Times New Roman" w:cs="Times New Roman"/>
          <w:sz w:val="24"/>
          <w:szCs w:val="24"/>
          <w:lang w:eastAsia="ar-SA"/>
        </w:rPr>
        <w:t>В школе  стали традиционными такие мероприятии, как «День Знаний», «День пожилого человека», «День учителя», «День Матери», «День Защитника Отечества», «Прощание с азбукой»,   «Последний звонок</w:t>
      </w:r>
      <w:r w:rsidR="001B1D75">
        <w:rPr>
          <w:rFonts w:ascii="Times New Roman" w:eastAsia="Times New Roman" w:hAnsi="Times New Roman" w:cs="Times New Roman"/>
          <w:sz w:val="24"/>
          <w:szCs w:val="24"/>
          <w:lang w:eastAsia="ar-SA"/>
        </w:rPr>
        <w:t>»</w:t>
      </w:r>
      <w:r w:rsidRPr="00B82580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:rsidR="003D2545" w:rsidRPr="00B82580" w:rsidRDefault="003D2545" w:rsidP="003D2545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8258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Осуществляется профилактическая работа с детьми. В школу для бесед приглашаются участковый инспектор, медицинский работник ФАП. </w:t>
      </w: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Нет учащихся, стоящих в ПДН, КДН. </w:t>
      </w:r>
    </w:p>
    <w:p w:rsidR="003D2545" w:rsidRPr="00B82580" w:rsidRDefault="001B1D75" w:rsidP="003D2545">
      <w:pPr>
        <w:widowControl w:val="0"/>
        <w:tabs>
          <w:tab w:val="left" w:pos="108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</w:t>
      </w:r>
      <w:r w:rsidR="003D2545" w:rsidRPr="00B82580">
        <w:rPr>
          <w:rFonts w:ascii="Times New Roman" w:eastAsia="Times New Roman" w:hAnsi="Times New Roman" w:cs="Times New Roman"/>
          <w:sz w:val="24"/>
          <w:szCs w:val="24"/>
          <w:lang w:eastAsia="ar-SA"/>
        </w:rPr>
        <w:t>Организована профилактическая работа по предупреждению дорожного травматизма, проводятся инструктажи, тематические часы общения «Дорожная азбука», «Осторожно гололёд», лекции по здоровом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у образу жизни.</w:t>
      </w:r>
    </w:p>
    <w:p w:rsidR="003D2545" w:rsidRPr="00B82580" w:rsidRDefault="001B1D75" w:rsidP="003D2545">
      <w:pPr>
        <w:widowControl w:val="0"/>
        <w:tabs>
          <w:tab w:val="left" w:pos="108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</w:t>
      </w:r>
      <w:r w:rsidR="003D2545" w:rsidRPr="00B82580">
        <w:rPr>
          <w:rFonts w:ascii="Times New Roman" w:eastAsia="Times New Roman" w:hAnsi="Times New Roman" w:cs="Times New Roman"/>
          <w:sz w:val="24"/>
          <w:szCs w:val="24"/>
          <w:lang w:eastAsia="ar-SA"/>
        </w:rPr>
        <w:t>Дети охотно участвуют в конкурсах различного уровня, а педагогический коллектив школы старается создавать для этого необходимые условия. Выход за пределы школы показывает творческий потенциал ребят, их желание проявить себя и защитить честь школы. Участие в конкурсах районного масштаба воспитывает у ребят уверенность в себе, чувство коллективизма и гордости за свою школу и самих себя.</w:t>
      </w:r>
    </w:p>
    <w:p w:rsidR="003D2545" w:rsidRPr="00B82580" w:rsidRDefault="003D2545" w:rsidP="003D2545">
      <w:pPr>
        <w:widowControl w:val="0"/>
        <w:tabs>
          <w:tab w:val="left" w:pos="108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82580">
        <w:rPr>
          <w:rFonts w:ascii="Times New Roman" w:eastAsia="Times New Roman" w:hAnsi="Times New Roman" w:cs="Times New Roman"/>
          <w:sz w:val="24"/>
          <w:szCs w:val="24"/>
          <w:lang w:eastAsia="ar-SA"/>
        </w:rPr>
        <w:t>Практически все учащиеся являются читателями школьной или сельской библиотек.  Школьники являются активными участниками мероприятий, проводимых в ДК села.</w:t>
      </w:r>
    </w:p>
    <w:p w:rsidR="003D2545" w:rsidRPr="00B82580" w:rsidRDefault="003D2545" w:rsidP="003D25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В воспитательной работе  используется  эффективная форма, как посещение семьи. При посещении семьи происходит знакомство с условиями жизни ученика, дружеская беседа с родителями и учащимися.  Все эти формы и методы направлены на повышение педагогической культуры родителей, на укрепление взаимодействия школы и семьи, а также на привлечение родителей к воспитанию детей.</w:t>
      </w:r>
    </w:p>
    <w:p w:rsidR="003D2545" w:rsidRPr="00B82580" w:rsidRDefault="003D2545" w:rsidP="003D2545">
      <w:pPr>
        <w:widowControl w:val="0"/>
        <w:tabs>
          <w:tab w:val="left" w:pos="108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82580">
        <w:rPr>
          <w:rFonts w:ascii="Times New Roman" w:eastAsia="Times New Roman" w:hAnsi="Times New Roman" w:cs="Times New Roman"/>
          <w:sz w:val="24"/>
          <w:szCs w:val="24"/>
          <w:lang w:eastAsia="ar-SA"/>
        </w:rPr>
        <w:t>В школе осуществляется контроль за воспитательным процессом на плановой основе, исходя из достигнутых конечных результатов.</w:t>
      </w:r>
    </w:p>
    <w:p w:rsidR="003D2545" w:rsidRPr="00B82580" w:rsidRDefault="003D2545" w:rsidP="003D2545">
      <w:pPr>
        <w:widowControl w:val="0"/>
        <w:tabs>
          <w:tab w:val="left" w:pos="108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82580">
        <w:rPr>
          <w:rFonts w:ascii="Times New Roman" w:eastAsia="Times New Roman" w:hAnsi="Times New Roman" w:cs="Times New Roman"/>
          <w:sz w:val="24"/>
          <w:szCs w:val="24"/>
          <w:lang w:eastAsia="ar-SA"/>
        </w:rPr>
        <w:t>Для организации внеурочной  воспитательной работы с обучающимися  в школе созданы все условия: имеется спортивный зал; оборудована спортивная площадка;  ест</w:t>
      </w:r>
      <w:r w:rsidR="00827D23" w:rsidRPr="00B825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ь  наборы настольных игр, мячи. </w:t>
      </w:r>
    </w:p>
    <w:p w:rsidR="003D2545" w:rsidRPr="00B82580" w:rsidRDefault="003D2545" w:rsidP="003D25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1B1D75" w:rsidRPr="001B1D75" w:rsidRDefault="003D2545" w:rsidP="001B1D75">
      <w:pPr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B8258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5.4. </w:t>
      </w:r>
      <w:r w:rsidR="001B1D75" w:rsidRPr="001B1D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Состояние коррекционной работы в специальном (коррекционном) образовательном учреждении для обучающихся, воспитанников с ограниченными возможностями здоровья </w:t>
      </w:r>
      <w:r w:rsidR="001B1D75" w:rsidRPr="001B1D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(В зависимости от специфики деятельности образовательного учреждения охарактеризовать следующие направления работы: общеобразовательную подготовку, подготовку в рамках коррекционной развивающей работы, подготовку в рамках лечебно-профилактической работы, трудовая подготовка, социальная подготовка обучающихся (воспитанников). Описать содержание и порядок медицинского обслуживания, лечебно-профилактические мероприятия, санитарно-гигиенический режим, а также работу образовательного учреждения в рамках круглосуточного пребывания воспитанников.) </w:t>
      </w:r>
      <w:r w:rsidR="001B1D75" w:rsidRPr="001B1D75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нет</w:t>
      </w:r>
    </w:p>
    <w:p w:rsidR="003D2545" w:rsidRPr="00B82580" w:rsidRDefault="003D2545" w:rsidP="001B1D75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3D2545" w:rsidRDefault="003D2545" w:rsidP="003D2545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5.5. Обеспеченность учебной, учебно-методической и художественной литературой.</w:t>
      </w:r>
    </w:p>
    <w:p w:rsidR="001B1D75" w:rsidRPr="001B1D75" w:rsidRDefault="001B1D75" w:rsidP="001B1D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1D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Школа обеспечена литературой в соответствии установленным нормам. Общий книжный фонд образуют фонд учебной литературы, фонд методической литературы и  фонд художественной литературы. Ежегодно книжный фонд  обновляется: старая литература списывается, приобретается новая литература. </w:t>
      </w:r>
    </w:p>
    <w:p w:rsidR="001B1D75" w:rsidRPr="001B1D75" w:rsidRDefault="001B1D75" w:rsidP="001B1D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1D7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Обеспеченность на одного обучающегося основной учебной литературой по каждому циклу дисциплин,  реализуемых  в рамках школьного учебного плана, составляет  100 %. </w:t>
      </w:r>
    </w:p>
    <w:p w:rsidR="001B1D75" w:rsidRDefault="001B1D75" w:rsidP="003D25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="003D2545"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Комплектование </w:t>
      </w:r>
      <w:r w:rsidR="00F262F4">
        <w:rPr>
          <w:rFonts w:ascii="Times New Roman" w:eastAsia="Times New Roman" w:hAnsi="Times New Roman" w:cs="Times New Roman"/>
          <w:sz w:val="24"/>
          <w:szCs w:val="24"/>
          <w:lang w:eastAsia="ru-RU"/>
        </w:rPr>
        <w:t>книж</w:t>
      </w:r>
      <w:r w:rsidR="003D2545"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ного фонда в основном ведется за </w:t>
      </w:r>
      <w:r w:rsidR="005C1279"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>счет поступлений, оплаченных МО</w:t>
      </w:r>
      <w:r w:rsidR="007A2B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D2545"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7A2B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D2545"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>Н РТ, через отдела образования.</w:t>
      </w:r>
    </w:p>
    <w:p w:rsidR="003D2545" w:rsidRPr="00B82580" w:rsidRDefault="003D2545" w:rsidP="003D2545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</w:p>
    <w:p w:rsidR="003D2545" w:rsidRPr="00B82580" w:rsidRDefault="003D2545" w:rsidP="003D25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 Результативность образовательной деятельности</w:t>
      </w:r>
      <w:r w:rsidR="00F262F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</w:p>
    <w:p w:rsidR="003D2545" w:rsidRPr="00B82580" w:rsidRDefault="003D2545" w:rsidP="003D25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6.</w:t>
      </w:r>
      <w:r w:rsidR="00F262F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1</w:t>
      </w:r>
      <w:r w:rsidRPr="00B8258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. </w:t>
      </w:r>
      <w:proofErr w:type="gramStart"/>
      <w:r w:rsidRPr="00B8258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Качество подготовки обучающихся(4 </w:t>
      </w:r>
      <w:proofErr w:type="spellStart"/>
      <w:r w:rsidRPr="00B8258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кл</w:t>
      </w:r>
      <w:proofErr w:type="spellEnd"/>
      <w:r w:rsidRPr="00B8258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.) </w:t>
      </w:r>
      <w:r w:rsidRPr="00B82580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результаты мониторинговых исследований обучающихся 4-х классов</w:t>
      </w:r>
      <w:r w:rsidRPr="00B825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  <w:proofErr w:type="gramEnd"/>
      <w:r w:rsidRPr="00B825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8258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Описать, выявив проблемы, пути решения. Соответствие содержания, уровня и качества подготовки выпускников федеральным государственным образовательным стандартам общего образования.</w:t>
      </w:r>
    </w:p>
    <w:p w:rsidR="0004768F" w:rsidRPr="00701EE6" w:rsidRDefault="003D2545" w:rsidP="003D2545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FF0000"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   </w:t>
      </w:r>
      <w:r w:rsidRPr="0012671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За период с 201</w:t>
      </w:r>
      <w:r w:rsidR="00701EE6" w:rsidRPr="0012671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8</w:t>
      </w:r>
      <w:r w:rsidRPr="00126719">
        <w:rPr>
          <w:rFonts w:ascii="Times New Roman" w:eastAsia="Times New Roman" w:hAnsi="Times New Roman" w:cs="Times New Roman"/>
          <w:iCs/>
          <w:sz w:val="24"/>
          <w:szCs w:val="24"/>
          <w:lang w:val="tt-RU" w:eastAsia="ru-RU"/>
        </w:rPr>
        <w:t xml:space="preserve"> </w:t>
      </w:r>
      <w:r w:rsidR="00701EE6" w:rsidRPr="0012671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по 2020</w:t>
      </w:r>
      <w:r w:rsidRPr="0012671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учебные  годы </w:t>
      </w:r>
      <w:r w:rsidR="00F262F4" w:rsidRPr="00126719">
        <w:rPr>
          <w:rFonts w:ascii="Times New Roman" w:eastAsia="Times New Roman" w:hAnsi="Times New Roman" w:cs="Times New Roman"/>
          <w:iCs/>
          <w:sz w:val="24"/>
          <w:szCs w:val="24"/>
          <w:lang w:val="tt-RU" w:eastAsia="ru-RU"/>
        </w:rPr>
        <w:t>1</w:t>
      </w:r>
      <w:r w:rsidR="009C1EAC" w:rsidRPr="00126719">
        <w:rPr>
          <w:rFonts w:ascii="Times New Roman" w:eastAsia="Times New Roman" w:hAnsi="Times New Roman" w:cs="Times New Roman"/>
          <w:iCs/>
          <w:sz w:val="24"/>
          <w:szCs w:val="24"/>
          <w:lang w:val="tt-RU" w:eastAsia="ru-RU"/>
        </w:rPr>
        <w:t>3</w:t>
      </w:r>
      <w:r w:rsidRPr="00126719">
        <w:rPr>
          <w:rFonts w:ascii="Times New Roman" w:eastAsia="Times New Roman" w:hAnsi="Times New Roman" w:cs="Times New Roman"/>
          <w:iCs/>
          <w:sz w:val="24"/>
          <w:szCs w:val="24"/>
          <w:lang w:val="tt-RU" w:eastAsia="ru-RU"/>
        </w:rPr>
        <w:t xml:space="preserve"> </w:t>
      </w:r>
      <w:r w:rsidRPr="0012671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обучающихся 4-х классов в полном объеме выполнили требования к уровню подготовки оканчивающих начальную школу. Из них  </w:t>
      </w:r>
      <w:r w:rsidR="00126719" w:rsidRPr="0012671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9</w:t>
      </w:r>
      <w:r w:rsidRPr="0012671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человек </w:t>
      </w:r>
      <w:proofErr w:type="gramStart"/>
      <w:r w:rsidRPr="0012671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закончили начальную школу</w:t>
      </w:r>
      <w:proofErr w:type="gramEnd"/>
      <w:r w:rsidRPr="0012671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на «4» и «5» (</w:t>
      </w:r>
      <w:r w:rsidR="00126719" w:rsidRPr="0012671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69</w:t>
      </w:r>
      <w:r w:rsidR="009C1EAC" w:rsidRPr="0012671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,</w:t>
      </w:r>
      <w:r w:rsidR="00126719" w:rsidRPr="0012671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2</w:t>
      </w:r>
      <w:r w:rsidRPr="0012671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%). Успеваемость обучающихся составила 100%. </w:t>
      </w:r>
    </w:p>
    <w:p w:rsidR="003D2545" w:rsidRPr="00B82580" w:rsidRDefault="003D2545" w:rsidP="003D2545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6.3. </w:t>
      </w:r>
      <w:r w:rsidR="00BA7F09" w:rsidRPr="00B8258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Результативность участия в   </w:t>
      </w:r>
      <w:r w:rsidRPr="00B8258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конкурсах, соревнованиях, смотрах.</w:t>
      </w:r>
    </w:p>
    <w:p w:rsidR="005F5826" w:rsidRDefault="00183A10" w:rsidP="002C14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У</w:t>
      </w:r>
      <w:r w:rsidR="003D2545" w:rsidRPr="00B82580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чащиеся школы являются активными участниками, победителями и </w:t>
      </w:r>
      <w:r w:rsidR="003D2545" w:rsidRPr="00B82580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призерами муниципальных, республиканских, всероссийских конкурсов, </w:t>
      </w:r>
      <w:r w:rsidR="003D2545"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>соревнований интеллектуального, спортив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ного, эстетического характера («Русский медвежоно</w:t>
      </w:r>
      <w:r w:rsidR="002C1440">
        <w:rPr>
          <w:rFonts w:ascii="Times New Roman" w:eastAsia="Times New Roman" w:hAnsi="Times New Roman" w:cs="Times New Roman"/>
          <w:sz w:val="24"/>
          <w:szCs w:val="24"/>
          <w:lang w:eastAsia="ru-RU"/>
        </w:rPr>
        <w:t>к», «Кенгуру», олимпиады на сайте Учи</w:t>
      </w:r>
      <w:proofErr w:type="gramStart"/>
      <w:r w:rsidR="002C144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="002C14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proofErr w:type="gramStart"/>
      <w:r w:rsidR="002C1440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="002C1440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proofErr w:type="spellEnd"/>
      <w:r w:rsidR="002C1440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="002C1440" w:rsidRPr="002C144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="002C1440" w:rsidRPr="00B82580">
        <w:rPr>
          <w:rFonts w:ascii="Times New Roman" w:eastAsia="Calibri" w:hAnsi="Times New Roman" w:cs="Times New Roman"/>
          <w:sz w:val="24"/>
          <w:szCs w:val="24"/>
        </w:rPr>
        <w:t>«</w:t>
      </w:r>
      <w:proofErr w:type="spellStart"/>
      <w:r w:rsidR="002C1440" w:rsidRPr="00B82580">
        <w:rPr>
          <w:rFonts w:ascii="Times New Roman" w:eastAsia="Calibri" w:hAnsi="Times New Roman" w:cs="Times New Roman"/>
          <w:sz w:val="24"/>
          <w:szCs w:val="24"/>
        </w:rPr>
        <w:t>Дино</w:t>
      </w:r>
      <w:proofErr w:type="spellEnd"/>
      <w:r w:rsidR="002C1440" w:rsidRPr="00B82580">
        <w:rPr>
          <w:rFonts w:ascii="Times New Roman" w:eastAsia="Calibri" w:hAnsi="Times New Roman" w:cs="Times New Roman"/>
          <w:sz w:val="24"/>
          <w:szCs w:val="24"/>
        </w:rPr>
        <w:t xml:space="preserve"> олимпиада», «Русский с Пушкиным», «Умножение»</w:t>
      </w:r>
      <w:r w:rsidR="002C14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End"/>
    </w:p>
    <w:p w:rsidR="00126719" w:rsidRPr="002C1440" w:rsidRDefault="00126719" w:rsidP="002C14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D2545" w:rsidRPr="00B82580" w:rsidRDefault="003D2545" w:rsidP="003D254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7. Кадровое обеспечение. </w:t>
      </w:r>
    </w:p>
    <w:p w:rsidR="003D2545" w:rsidRPr="00B82580" w:rsidRDefault="00701EE6" w:rsidP="003D25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 начало 2019-2020</w:t>
      </w:r>
      <w:r w:rsidR="003D2545"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учебного г</w:t>
      </w:r>
      <w:r w:rsidR="00183A10">
        <w:rPr>
          <w:rFonts w:ascii="Times New Roman" w:eastAsia="Times New Roman" w:hAnsi="Times New Roman" w:cs="Times New Roman"/>
          <w:sz w:val="24"/>
          <w:szCs w:val="24"/>
          <w:lang w:eastAsia="ru-RU"/>
        </w:rPr>
        <w:t>ода в школе работает 4</w:t>
      </w:r>
      <w:r w:rsidR="005314A1"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</w:t>
      </w:r>
      <w:r w:rsidR="00183A10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5314A1"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3D2545"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Школа на 100</w:t>
      </w:r>
      <w:r w:rsidR="00183A10">
        <w:rPr>
          <w:rFonts w:ascii="Times New Roman" w:eastAsia="Times New Roman" w:hAnsi="Times New Roman" w:cs="Times New Roman"/>
          <w:sz w:val="24"/>
          <w:szCs w:val="24"/>
          <w:lang w:eastAsia="ru-RU"/>
        </w:rPr>
        <w:t>% укомплектована педагогами. 3 учителя   (75%) имеют высшее, 1 учитель имеет средне-специальное образование</w:t>
      </w:r>
      <w:r w:rsidR="003D2545"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3D2545" w:rsidRPr="00B82580" w:rsidRDefault="003D2545" w:rsidP="003D2545">
      <w:pPr>
        <w:spacing w:after="0" w:line="240" w:lineRule="auto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        Движение кадров за последние 5 лет: </w:t>
      </w:r>
    </w:p>
    <w:p w:rsidR="003D2545" w:rsidRPr="00B82580" w:rsidRDefault="003D2545" w:rsidP="003D2545">
      <w:pPr>
        <w:spacing w:after="0" w:line="240" w:lineRule="auto"/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>В школе имеется план переподготовки педагогических ка</w:t>
      </w:r>
      <w:r w:rsidR="005314A1" w:rsidRPr="00B82580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 xml:space="preserve">дров. За 5 лет </w:t>
      </w:r>
      <w:r w:rsidRPr="00B82580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>все учителя(100 %) проходили курсы повышения квалификации.</w:t>
      </w:r>
    </w:p>
    <w:p w:rsidR="003D2545" w:rsidRPr="00B82580" w:rsidRDefault="003D2545" w:rsidP="003D2545">
      <w:pPr>
        <w:spacing w:after="0" w:line="240" w:lineRule="auto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Педагогический стаж педагогов составляет:</w:t>
      </w:r>
    </w:p>
    <w:p w:rsidR="003D2545" w:rsidRPr="00B82580" w:rsidRDefault="003D2545" w:rsidP="003D25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>свыше     2</w:t>
      </w:r>
      <w:r w:rsidR="00183A10">
        <w:rPr>
          <w:rFonts w:ascii="Times New Roman" w:eastAsia="Times New Roman" w:hAnsi="Times New Roman" w:cs="Times New Roman"/>
          <w:sz w:val="24"/>
          <w:szCs w:val="24"/>
          <w:lang w:eastAsia="ru-RU"/>
        </w:rPr>
        <w:t>5 лет</w:t>
      </w: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 </w:t>
      </w:r>
      <w:r w:rsidR="00183A10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5314A1"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чел</w:t>
      </w:r>
      <w:r w:rsidR="002563B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r w:rsidR="00183A10">
        <w:rPr>
          <w:rFonts w:ascii="Times New Roman" w:eastAsia="Times New Roman" w:hAnsi="Times New Roman" w:cs="Times New Roman"/>
          <w:sz w:val="24"/>
          <w:szCs w:val="24"/>
          <w:lang w:eastAsia="ru-RU"/>
        </w:rPr>
        <w:t>100</w:t>
      </w: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>%)</w:t>
      </w:r>
    </w:p>
    <w:p w:rsidR="003D2545" w:rsidRPr="00B82580" w:rsidRDefault="003D2545" w:rsidP="003D25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Возрастной состав педагогов:</w:t>
      </w:r>
    </w:p>
    <w:p w:rsidR="003D2545" w:rsidRDefault="003D2545" w:rsidP="003D2545">
      <w:pPr>
        <w:spacing w:after="0" w:line="240" w:lineRule="auto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40 до 50 </w:t>
      </w:r>
      <w:r w:rsidR="009C1EA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лет – 3</w:t>
      </w:r>
      <w:r w:rsidR="002563BF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 чел. (</w:t>
      </w:r>
      <w:r w:rsidR="009C1EA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75</w:t>
      </w:r>
      <w:r w:rsidRPr="00B82580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 %),</w:t>
      </w:r>
    </w:p>
    <w:p w:rsidR="009C1EAC" w:rsidRPr="00B82580" w:rsidRDefault="009C1EAC" w:rsidP="003D2545">
      <w:pPr>
        <w:spacing w:after="0" w:line="240" w:lineRule="auto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От 50 до 55 лет – 1 чел. (25%)</w:t>
      </w:r>
    </w:p>
    <w:p w:rsidR="003D2545" w:rsidRPr="00B82580" w:rsidRDefault="002D27C2" w:rsidP="00183A10">
      <w:pPr>
        <w:spacing w:after="0" w:line="240" w:lineRule="auto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 </w:t>
      </w:r>
    </w:p>
    <w:p w:rsidR="003D2545" w:rsidRPr="00B82580" w:rsidRDefault="003D2545" w:rsidP="003D2545">
      <w:pPr>
        <w:spacing w:after="0" w:line="240" w:lineRule="auto"/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       </w:t>
      </w:r>
      <w:r w:rsidRPr="00B82580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Кв</w:t>
      </w:r>
      <w:r w:rsidR="00F227BB" w:rsidRPr="00B82580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а</w:t>
      </w:r>
      <w:r w:rsidR="00183A10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лификационные категории имеют 4</w:t>
      </w:r>
      <w:r w:rsidR="00F227BB" w:rsidRPr="00B82580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 xml:space="preserve"> </w:t>
      </w:r>
      <w:r w:rsidRPr="00B82580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педагогов (100 %), из  них:</w:t>
      </w:r>
    </w:p>
    <w:p w:rsidR="003D2545" w:rsidRPr="00B82580" w:rsidRDefault="003D2545" w:rsidP="003D2545">
      <w:pPr>
        <w:spacing w:after="0" w:line="240" w:lineRule="auto"/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 xml:space="preserve">               Высшую – </w:t>
      </w:r>
      <w:r w:rsidR="00183A10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0</w:t>
      </w:r>
      <w:r w:rsidRPr="00B82580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 xml:space="preserve"> чел</w:t>
      </w:r>
      <w:r w:rsidR="002563BF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.</w:t>
      </w:r>
      <w:r w:rsidRPr="00B82580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 xml:space="preserve"> (</w:t>
      </w:r>
      <w:r w:rsidR="00183A10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0</w:t>
      </w:r>
      <w:r w:rsidRPr="00B82580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 xml:space="preserve"> %)</w:t>
      </w:r>
    </w:p>
    <w:p w:rsidR="003D2545" w:rsidRPr="00B82580" w:rsidRDefault="00183A10" w:rsidP="003D2545">
      <w:pPr>
        <w:spacing w:after="0" w:line="240" w:lineRule="auto"/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 xml:space="preserve">               Первую – 3</w:t>
      </w:r>
      <w:r w:rsidR="00F227BB" w:rsidRPr="00B82580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 xml:space="preserve"> </w:t>
      </w:r>
      <w:r w:rsidR="003D2545" w:rsidRPr="00B82580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чел</w:t>
      </w:r>
      <w:r w:rsidR="002563BF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.</w:t>
      </w:r>
      <w:r w:rsidR="003D2545" w:rsidRPr="00B82580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 xml:space="preserve"> (</w:t>
      </w:r>
      <w:r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75</w:t>
      </w:r>
      <w:r w:rsidR="003D2545" w:rsidRPr="00B82580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 xml:space="preserve"> %),</w:t>
      </w:r>
    </w:p>
    <w:p w:rsidR="003D2545" w:rsidRPr="00B82580" w:rsidRDefault="00183A10" w:rsidP="003D25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 xml:space="preserve">               С</w:t>
      </w:r>
      <w:r w:rsidR="003D2545" w:rsidRPr="00B82580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ЗД</w:t>
      </w:r>
      <w:r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 xml:space="preserve"> – </w:t>
      </w:r>
      <w:r w:rsidR="003D2545" w:rsidRPr="00B82580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 xml:space="preserve">     1 чел.</w:t>
      </w:r>
      <w:r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 xml:space="preserve"> </w:t>
      </w:r>
      <w:r w:rsidR="003D2545" w:rsidRPr="00B82580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(</w:t>
      </w:r>
      <w:r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2</w:t>
      </w:r>
      <w:r w:rsidR="00F227BB" w:rsidRPr="00B82580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5</w:t>
      </w:r>
      <w:r w:rsidR="003D2545" w:rsidRPr="00B82580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%)</w:t>
      </w:r>
    </w:p>
    <w:p w:rsidR="003D2545" w:rsidRPr="00B82580" w:rsidRDefault="003D2545" w:rsidP="003D2545">
      <w:pPr>
        <w:spacing w:after="0" w:line="240" w:lineRule="auto"/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Педагогов- дефектологов, психологов, врачей и медицинских работников нет, так как не предусмотрены по штатному расписанию.</w:t>
      </w:r>
    </w:p>
    <w:p w:rsidR="003D2545" w:rsidRPr="00B82580" w:rsidRDefault="003D2545" w:rsidP="005314A1">
      <w:pPr>
        <w:spacing w:after="0" w:line="240" w:lineRule="auto"/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Образовательное учреждение  полностью укомплект</w:t>
      </w:r>
      <w:r w:rsidR="005314A1" w:rsidRPr="00B82580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овано  педагогическими кадрами.</w:t>
      </w:r>
    </w:p>
    <w:p w:rsidR="003D2545" w:rsidRPr="00B82580" w:rsidRDefault="003D2545" w:rsidP="003D254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8. Методическая и научно-исследовательская деятельность.</w:t>
      </w:r>
    </w:p>
    <w:p w:rsidR="003D2545" w:rsidRPr="00B82580" w:rsidRDefault="003D2545" w:rsidP="003D2545">
      <w:pPr>
        <w:tabs>
          <w:tab w:val="left" w:pos="111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Задача  методической службы состоит в создании адаптивной, образовательной среды, где  максимально был бы реализован потенциал и учащегося, и педагогического коллектива в полном соответствии с социальными и личностными запросами.</w:t>
      </w:r>
    </w:p>
    <w:p w:rsidR="003D2545" w:rsidRPr="00B82580" w:rsidRDefault="003D2545" w:rsidP="003D2545">
      <w:pPr>
        <w:tabs>
          <w:tab w:val="left" w:pos="111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Профессиональный рост и аттестация педагогических кадров рассматриваются как один из наиболее важных факторов, влияющих на качество обра</w:t>
      </w:r>
      <w:r w:rsidR="00A27D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зования.  Методической службой </w:t>
      </w: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>уделяется  внимание данному направлению.</w:t>
      </w:r>
      <w:r w:rsidRPr="00B82580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 xml:space="preserve"> </w:t>
      </w: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Повышение профессионального уровня педагогов осуществлялось через  обмен педагогическим опытом, взаимное посещение уроков, а также через систему самообразования. </w:t>
      </w:r>
    </w:p>
    <w:p w:rsidR="003D2545" w:rsidRPr="00B82580" w:rsidRDefault="003D2545" w:rsidP="00A27D8E">
      <w:pPr>
        <w:spacing w:after="12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</w:t>
      </w:r>
    </w:p>
    <w:p w:rsidR="003D2545" w:rsidRPr="00B82580" w:rsidRDefault="003D2545" w:rsidP="003D254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Pr="00B825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9. Результативность деятельности образовательного учреждения.</w:t>
      </w:r>
    </w:p>
    <w:p w:rsidR="003D2545" w:rsidRPr="00B82580" w:rsidRDefault="003D2545" w:rsidP="003D254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1.  Школа функционирует стабильно в режиме развития.</w:t>
      </w:r>
    </w:p>
    <w:p w:rsidR="003D2545" w:rsidRPr="00B82580" w:rsidRDefault="003D2545" w:rsidP="003D254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2.  Деятельность школы строится в соответствии с государственной нормативной базой,</w:t>
      </w: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825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обладает необходимым и достаточным педагогическим потенциалом для осуществления образовательно-воспитательного процесса. Педагогический коллектив на основе анализа и </w:t>
      </w:r>
      <w:r w:rsidRPr="00B825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структурирования возникающих проблем умеет выстроить перспективы развития в соответст</w:t>
      </w:r>
      <w:r w:rsidRPr="00B825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вии с уровнем требований современного этапа развития общества.</w:t>
      </w:r>
    </w:p>
    <w:p w:rsidR="003D2545" w:rsidRPr="00B82580" w:rsidRDefault="003D2545" w:rsidP="003D25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3. </w:t>
      </w: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Реализуя права детей на получение бесплатного образования</w:t>
      </w:r>
      <w:r w:rsidRPr="00B825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школа предоставляет доступное, качественное образование</w:t>
      </w: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  <w:r w:rsidRPr="00B825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вос</w:t>
      </w:r>
      <w:r w:rsidRPr="00B825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питание и развитие в </w:t>
      </w:r>
      <w:r w:rsidR="00A27D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безопасных, комфортных условиях</w:t>
      </w:r>
      <w:r w:rsidR="000125DF"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D2545" w:rsidRPr="00B82580" w:rsidRDefault="003D2545" w:rsidP="003D254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4. Качество образовательных воздействий осуществляется за счет эффективного использования современных образовательных технологий, в том числе информационно-коммуникационных.</w:t>
      </w:r>
    </w:p>
    <w:p w:rsidR="003D2545" w:rsidRPr="00B82580" w:rsidRDefault="003D2545" w:rsidP="003D254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5.  Школа планомерно работает над проблемой здоровья школьни</w:t>
      </w:r>
      <w:r w:rsidRPr="00B825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ков, не допуская отрицательной динамики состояния здоровья обучаю</w:t>
      </w:r>
      <w:r w:rsidRPr="00B825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щихся.</w:t>
      </w:r>
    </w:p>
    <w:p w:rsidR="003D2545" w:rsidRPr="00B82580" w:rsidRDefault="003D2545" w:rsidP="003D254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6.  В школе созданы все условия для самореализации ребенка в  урочной и внеурочной деятельности, что подтверждается качеством и уровнем участия в оли</w:t>
      </w:r>
      <w:r w:rsidR="00A27D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мпиадах, конкурсах </w:t>
      </w:r>
      <w:r w:rsidRPr="00B825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различного вида.</w:t>
      </w:r>
    </w:p>
    <w:p w:rsidR="003D2545" w:rsidRPr="00B82580" w:rsidRDefault="003D2545" w:rsidP="003D254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7. По результатам  мониторинга уровня образовательной деятельности мы достигли неплохих  результатов. Это свидетельствует о том, что МБОУ</w:t>
      </w:r>
      <w:r w:rsidR="00A27D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«Большеатрясская НОШ» Тетюш</w:t>
      </w:r>
      <w:r w:rsidR="000125DF" w:rsidRPr="00B825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ского муниципального района РТ </w:t>
      </w:r>
      <w:r w:rsidRPr="00B825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работает устойчиво.</w:t>
      </w:r>
    </w:p>
    <w:p w:rsidR="003D2545" w:rsidRDefault="003D2545" w:rsidP="003D254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B825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Содержание самоанализа образовательного учреждения обсуждено и принято педагогическим советом  </w:t>
      </w:r>
      <w:r w:rsidR="005314A1" w:rsidRPr="00FB61F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№</w:t>
      </w:r>
      <w:r w:rsidR="002563BF" w:rsidRPr="00FB61F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</w:t>
      </w:r>
      <w:r w:rsidR="00A27D8E" w:rsidRPr="00FB61F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5</w:t>
      </w:r>
      <w:r w:rsidR="005314A1" w:rsidRPr="00FB61F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от </w:t>
      </w:r>
      <w:r w:rsidR="009C1EA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31</w:t>
      </w:r>
      <w:r w:rsidR="00A27D8E" w:rsidRPr="00FB61F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.</w:t>
      </w:r>
      <w:r w:rsidR="002563BF" w:rsidRPr="00FB61F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</w:t>
      </w:r>
      <w:r w:rsidR="00A27D8E" w:rsidRPr="00FB61F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0</w:t>
      </w:r>
      <w:r w:rsidR="009C1EA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5</w:t>
      </w:r>
      <w:r w:rsidR="002968CE" w:rsidRPr="00FB61F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.</w:t>
      </w:r>
      <w:r w:rsidR="002563BF" w:rsidRPr="00FB61F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</w:t>
      </w:r>
      <w:r w:rsidR="009C1EA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2020</w:t>
      </w:r>
      <w:r w:rsidRPr="00FB61F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г</w:t>
      </w:r>
      <w:r w:rsidR="002563BF" w:rsidRPr="00FB61F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.</w:t>
      </w:r>
    </w:p>
    <w:p w:rsidR="002563BF" w:rsidRDefault="002563BF" w:rsidP="003D254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</w:p>
    <w:p w:rsidR="002563BF" w:rsidRDefault="002563BF" w:rsidP="003D254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</w:p>
    <w:p w:rsidR="002563BF" w:rsidRPr="00B82580" w:rsidRDefault="002563BF" w:rsidP="003D254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2968CE" w:rsidRPr="00B82580" w:rsidRDefault="002968CE" w:rsidP="003D254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D2545" w:rsidRPr="00B82580" w:rsidRDefault="00A27D8E" w:rsidP="003D254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Заведующий школой</w:t>
      </w:r>
      <w:r w:rsidR="00DE20E4" w:rsidRPr="00B825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0125DF" w:rsidRPr="00B825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________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Нафигина Н. Г. </w:t>
      </w:r>
    </w:p>
    <w:p w:rsidR="003D2545" w:rsidRPr="00B82580" w:rsidRDefault="003D2545" w:rsidP="003D254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</w:t>
      </w:r>
    </w:p>
    <w:p w:rsidR="003D2545" w:rsidRPr="00B82580" w:rsidRDefault="003D2545" w:rsidP="003D25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C0705" w:rsidRPr="00B82580" w:rsidRDefault="006C0705">
      <w:pPr>
        <w:rPr>
          <w:sz w:val="24"/>
          <w:szCs w:val="24"/>
        </w:rPr>
      </w:pPr>
    </w:p>
    <w:sectPr w:rsidR="006C0705" w:rsidRPr="00B82580" w:rsidSect="002563BF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0D0506"/>
    <w:multiLevelType w:val="hybridMultilevel"/>
    <w:tmpl w:val="285E081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65467A"/>
    <w:multiLevelType w:val="hybridMultilevel"/>
    <w:tmpl w:val="B3F42BC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73391C"/>
    <w:multiLevelType w:val="hybridMultilevel"/>
    <w:tmpl w:val="4922F2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65562A0"/>
    <w:multiLevelType w:val="hybridMultilevel"/>
    <w:tmpl w:val="AAD0594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F2644C"/>
    <w:multiLevelType w:val="hybridMultilevel"/>
    <w:tmpl w:val="2BFCBCE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E8F7F87"/>
    <w:multiLevelType w:val="hybridMultilevel"/>
    <w:tmpl w:val="B334893E"/>
    <w:lvl w:ilvl="0" w:tplc="0D4A2596">
      <w:start w:val="1"/>
      <w:numFmt w:val="bullet"/>
      <w:lvlText w:val=""/>
      <w:lvlJc w:val="left"/>
      <w:pPr>
        <w:tabs>
          <w:tab w:val="num" w:pos="1911"/>
        </w:tabs>
        <w:ind w:left="1911" w:hanging="397"/>
      </w:pPr>
      <w:rPr>
        <w:rFonts w:ascii="Symbol" w:hAnsi="Symbol" w:cs="Times New Roman" w:hint="default"/>
        <w:b w:val="0"/>
        <w:i w:val="0"/>
      </w:rPr>
    </w:lvl>
    <w:lvl w:ilvl="1" w:tplc="AF7EED36">
      <w:start w:val="4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Times New Roman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Times New Roman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Times New Roman" w:hint="default"/>
      </w:rPr>
    </w:lvl>
  </w:abstractNum>
  <w:abstractNum w:abstractNumId="6">
    <w:nsid w:val="211B4E12"/>
    <w:multiLevelType w:val="hybridMultilevel"/>
    <w:tmpl w:val="8FB4629A"/>
    <w:lvl w:ilvl="0" w:tplc="A43C1986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D4A2596">
      <w:start w:val="1"/>
      <w:numFmt w:val="bullet"/>
      <w:lvlText w:val=""/>
      <w:lvlJc w:val="left"/>
      <w:pPr>
        <w:tabs>
          <w:tab w:val="num" w:pos="937"/>
        </w:tabs>
        <w:ind w:left="937" w:hanging="397"/>
      </w:pPr>
      <w:rPr>
        <w:rFonts w:ascii="Symbol" w:hAnsi="Symbol" w:cs="Times New Roman" w:hint="default"/>
        <w:b w:val="0"/>
        <w:i w:val="0"/>
      </w:rPr>
    </w:lvl>
    <w:lvl w:ilvl="2" w:tplc="0419001B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7">
    <w:nsid w:val="287F3E41"/>
    <w:multiLevelType w:val="hybridMultilevel"/>
    <w:tmpl w:val="E0E070C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52F0CFB"/>
    <w:multiLevelType w:val="hybridMultilevel"/>
    <w:tmpl w:val="FEC2DED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79B7382"/>
    <w:multiLevelType w:val="hybridMultilevel"/>
    <w:tmpl w:val="08980C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8694674"/>
    <w:multiLevelType w:val="hybridMultilevel"/>
    <w:tmpl w:val="0F1625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3BC3FD9"/>
    <w:multiLevelType w:val="hybridMultilevel"/>
    <w:tmpl w:val="772070A8"/>
    <w:lvl w:ilvl="0" w:tplc="D152CBFE"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eastAsia="Times New Roman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43C92AFE"/>
    <w:multiLevelType w:val="hybridMultilevel"/>
    <w:tmpl w:val="7ADA655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4622FB2"/>
    <w:multiLevelType w:val="hybridMultilevel"/>
    <w:tmpl w:val="BBC65558"/>
    <w:lvl w:ilvl="0" w:tplc="10583B7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3E407A6"/>
    <w:multiLevelType w:val="hybridMultilevel"/>
    <w:tmpl w:val="462C9AA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5DE84835"/>
    <w:multiLevelType w:val="hybridMultilevel"/>
    <w:tmpl w:val="DB24A924"/>
    <w:lvl w:ilvl="0" w:tplc="041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6">
    <w:nsid w:val="64927EFB"/>
    <w:multiLevelType w:val="hybridMultilevel"/>
    <w:tmpl w:val="5F5EF8B0"/>
    <w:lvl w:ilvl="0" w:tplc="0D4A2596">
      <w:start w:val="1"/>
      <w:numFmt w:val="bullet"/>
      <w:lvlText w:val=""/>
      <w:lvlJc w:val="left"/>
      <w:pPr>
        <w:tabs>
          <w:tab w:val="num" w:pos="1911"/>
        </w:tabs>
        <w:ind w:left="1911" w:hanging="397"/>
      </w:pPr>
      <w:rPr>
        <w:rFonts w:ascii="Symbol" w:hAnsi="Symbol" w:cs="Times New Roman" w:hint="default"/>
        <w:b w:val="0"/>
        <w:i w:val="0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Times New Roman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Times New Roman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Times New Roman" w:hint="default"/>
      </w:rPr>
    </w:lvl>
  </w:abstractNum>
  <w:abstractNum w:abstractNumId="17">
    <w:nsid w:val="6BF14397"/>
    <w:multiLevelType w:val="hybridMultilevel"/>
    <w:tmpl w:val="7A00D54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C7E4B74"/>
    <w:multiLevelType w:val="hybridMultilevel"/>
    <w:tmpl w:val="A6440D4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1"/>
  </w:num>
  <w:num w:numId="2">
    <w:abstractNumId w:val="10"/>
  </w:num>
  <w:num w:numId="3">
    <w:abstractNumId w:val="14"/>
  </w:num>
  <w:num w:numId="4">
    <w:abstractNumId w:val="8"/>
  </w:num>
  <w:num w:numId="5">
    <w:abstractNumId w:val="4"/>
  </w:num>
  <w:num w:numId="6">
    <w:abstractNumId w:val="15"/>
  </w:num>
  <w:num w:numId="7">
    <w:abstractNumId w:val="18"/>
    <w:lvlOverride w:ilvl="0"/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</w:num>
  <w:num w:numId="9">
    <w:abstractNumId w:val="16"/>
  </w:num>
  <w:num w:numId="10">
    <w:abstractNumId w:val="6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3"/>
  </w:num>
  <w:num w:numId="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7173"/>
    <w:rsid w:val="000125DF"/>
    <w:rsid w:val="000437AB"/>
    <w:rsid w:val="0004768F"/>
    <w:rsid w:val="00125822"/>
    <w:rsid w:val="00126719"/>
    <w:rsid w:val="0013176C"/>
    <w:rsid w:val="00132F92"/>
    <w:rsid w:val="00157173"/>
    <w:rsid w:val="00183A10"/>
    <w:rsid w:val="001B1D75"/>
    <w:rsid w:val="001C33F6"/>
    <w:rsid w:val="001F526B"/>
    <w:rsid w:val="00207364"/>
    <w:rsid w:val="00220509"/>
    <w:rsid w:val="00232393"/>
    <w:rsid w:val="0024147D"/>
    <w:rsid w:val="002442A8"/>
    <w:rsid w:val="00245FC2"/>
    <w:rsid w:val="002563BF"/>
    <w:rsid w:val="002968CE"/>
    <w:rsid w:val="002C1440"/>
    <w:rsid w:val="002C22E8"/>
    <w:rsid w:val="002D27C2"/>
    <w:rsid w:val="003044D7"/>
    <w:rsid w:val="00310A3A"/>
    <w:rsid w:val="00331D2A"/>
    <w:rsid w:val="003678B1"/>
    <w:rsid w:val="003A2AD4"/>
    <w:rsid w:val="003D2545"/>
    <w:rsid w:val="003D3739"/>
    <w:rsid w:val="003E5607"/>
    <w:rsid w:val="004A7284"/>
    <w:rsid w:val="004B051A"/>
    <w:rsid w:val="004B15B7"/>
    <w:rsid w:val="004D5D9A"/>
    <w:rsid w:val="005314A1"/>
    <w:rsid w:val="0054415C"/>
    <w:rsid w:val="00590F68"/>
    <w:rsid w:val="005C1279"/>
    <w:rsid w:val="005D09AC"/>
    <w:rsid w:val="005F5826"/>
    <w:rsid w:val="005F6E3C"/>
    <w:rsid w:val="00636185"/>
    <w:rsid w:val="00691CD7"/>
    <w:rsid w:val="006C0705"/>
    <w:rsid w:val="006D469E"/>
    <w:rsid w:val="00701EE6"/>
    <w:rsid w:val="007147C6"/>
    <w:rsid w:val="0073258A"/>
    <w:rsid w:val="007A2BC5"/>
    <w:rsid w:val="007E4FA7"/>
    <w:rsid w:val="00827D23"/>
    <w:rsid w:val="00870BC7"/>
    <w:rsid w:val="00891A7A"/>
    <w:rsid w:val="008B6DEB"/>
    <w:rsid w:val="008D5047"/>
    <w:rsid w:val="008E614A"/>
    <w:rsid w:val="00934621"/>
    <w:rsid w:val="00946ECE"/>
    <w:rsid w:val="009470DF"/>
    <w:rsid w:val="00961F88"/>
    <w:rsid w:val="00976439"/>
    <w:rsid w:val="009B7A7E"/>
    <w:rsid w:val="009C0D56"/>
    <w:rsid w:val="009C1EAC"/>
    <w:rsid w:val="009D227B"/>
    <w:rsid w:val="00A27D8E"/>
    <w:rsid w:val="00A54ABB"/>
    <w:rsid w:val="00A571AE"/>
    <w:rsid w:val="00A77219"/>
    <w:rsid w:val="00AA2F08"/>
    <w:rsid w:val="00AC223B"/>
    <w:rsid w:val="00AC4348"/>
    <w:rsid w:val="00AD1566"/>
    <w:rsid w:val="00B82580"/>
    <w:rsid w:val="00BA7F09"/>
    <w:rsid w:val="00BE6D53"/>
    <w:rsid w:val="00C012E0"/>
    <w:rsid w:val="00C409CB"/>
    <w:rsid w:val="00C753C3"/>
    <w:rsid w:val="00CF5C2A"/>
    <w:rsid w:val="00CF7107"/>
    <w:rsid w:val="00D11C55"/>
    <w:rsid w:val="00DE20E4"/>
    <w:rsid w:val="00DE2FEA"/>
    <w:rsid w:val="00E33E25"/>
    <w:rsid w:val="00E9160D"/>
    <w:rsid w:val="00F227BB"/>
    <w:rsid w:val="00F23E28"/>
    <w:rsid w:val="00F262F4"/>
    <w:rsid w:val="00F30990"/>
    <w:rsid w:val="00F516FF"/>
    <w:rsid w:val="00F974E2"/>
    <w:rsid w:val="00FB6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qFormat/>
    <w:rsid w:val="003D2545"/>
    <w:pPr>
      <w:keepNext/>
      <w:spacing w:before="480" w:after="240" w:line="264" w:lineRule="auto"/>
      <w:jc w:val="center"/>
      <w:outlineLvl w:val="1"/>
    </w:pPr>
    <w:rPr>
      <w:rFonts w:ascii="Arial" w:eastAsia="Times New Roman" w:hAnsi="Arial" w:cs="Times New Roman"/>
      <w:b/>
      <w:i/>
      <w:snapToGrid w:val="0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3D2545"/>
    <w:rPr>
      <w:rFonts w:ascii="Arial" w:eastAsia="Times New Roman" w:hAnsi="Arial" w:cs="Times New Roman"/>
      <w:b/>
      <w:i/>
      <w:snapToGrid w:val="0"/>
      <w:sz w:val="24"/>
      <w:szCs w:val="20"/>
      <w:lang w:eastAsia="ru-RU"/>
    </w:rPr>
  </w:style>
  <w:style w:type="numbering" w:customStyle="1" w:styleId="1">
    <w:name w:val="Нет списка1"/>
    <w:next w:val="a2"/>
    <w:semiHidden/>
    <w:rsid w:val="003D2545"/>
  </w:style>
  <w:style w:type="paragraph" w:styleId="a3">
    <w:name w:val="header"/>
    <w:basedOn w:val="a"/>
    <w:link w:val="a4"/>
    <w:rsid w:val="003D254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Верхний колонтитул Знак"/>
    <w:basedOn w:val="a0"/>
    <w:link w:val="a3"/>
    <w:rsid w:val="003D254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3D2545"/>
  </w:style>
  <w:style w:type="paragraph" w:customStyle="1" w:styleId="a6">
    <w:name w:val="Знак"/>
    <w:basedOn w:val="a"/>
    <w:rsid w:val="003D2545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table" w:styleId="a7">
    <w:name w:val="Table Grid"/>
    <w:basedOn w:val="a1"/>
    <w:uiPriority w:val="59"/>
    <w:rsid w:val="003D254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3D2545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ody Text"/>
    <w:basedOn w:val="a"/>
    <w:link w:val="a9"/>
    <w:uiPriority w:val="99"/>
    <w:rsid w:val="003D2545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Основной текст Знак"/>
    <w:basedOn w:val="a0"/>
    <w:link w:val="a8"/>
    <w:uiPriority w:val="99"/>
    <w:rsid w:val="003D254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2"/>
    <w:basedOn w:val="a"/>
    <w:link w:val="22"/>
    <w:rsid w:val="003D2545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0"/>
    <w:link w:val="21"/>
    <w:rsid w:val="003D254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Body Text Indent"/>
    <w:basedOn w:val="a"/>
    <w:link w:val="ab"/>
    <w:rsid w:val="003D2545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b">
    <w:name w:val="Основной текст с отступом Знак"/>
    <w:basedOn w:val="a0"/>
    <w:link w:val="aa"/>
    <w:rsid w:val="003D2545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footer"/>
    <w:basedOn w:val="a"/>
    <w:link w:val="ad"/>
    <w:rsid w:val="003D254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Нижний колонтитул Знак"/>
    <w:basedOn w:val="a0"/>
    <w:link w:val="ac"/>
    <w:rsid w:val="003D254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Body Text Indent 3"/>
    <w:basedOn w:val="a"/>
    <w:link w:val="30"/>
    <w:rsid w:val="003D2545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0">
    <w:name w:val="Основной текст с отступом 3 Знак"/>
    <w:basedOn w:val="a0"/>
    <w:link w:val="3"/>
    <w:rsid w:val="003D2545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ae">
    <w:name w:val="Знак"/>
    <w:basedOn w:val="a"/>
    <w:rsid w:val="003D2545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table" w:customStyle="1" w:styleId="10">
    <w:name w:val="Сетка таблицы1"/>
    <w:basedOn w:val="a1"/>
    <w:uiPriority w:val="59"/>
    <w:rsid w:val="00232393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3">
    <w:name w:val="Сетка таблицы2"/>
    <w:basedOn w:val="a1"/>
    <w:next w:val="a7"/>
    <w:uiPriority w:val="59"/>
    <w:rsid w:val="00BA7F0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Balloon Text"/>
    <w:basedOn w:val="a"/>
    <w:link w:val="af0"/>
    <w:uiPriority w:val="99"/>
    <w:semiHidden/>
    <w:unhideWhenUsed/>
    <w:rsid w:val="008E61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8E614A"/>
    <w:rPr>
      <w:rFonts w:ascii="Tahoma" w:hAnsi="Tahoma" w:cs="Tahoma"/>
      <w:sz w:val="16"/>
      <w:szCs w:val="16"/>
    </w:rPr>
  </w:style>
  <w:style w:type="table" w:customStyle="1" w:styleId="31">
    <w:name w:val="Сетка таблицы3"/>
    <w:basedOn w:val="a1"/>
    <w:next w:val="a7"/>
    <w:uiPriority w:val="59"/>
    <w:rsid w:val="0013176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7"/>
    <w:uiPriority w:val="59"/>
    <w:rsid w:val="005C1279"/>
    <w:pPr>
      <w:spacing w:after="0" w:line="240" w:lineRule="auto"/>
    </w:pPr>
    <w:rPr>
      <w:rFonts w:eastAsiaTheme="minorEastAsia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1">
    <w:name w:val="No Spacing"/>
    <w:uiPriority w:val="1"/>
    <w:qFormat/>
    <w:rsid w:val="00310A3A"/>
    <w:pPr>
      <w:spacing w:after="0" w:line="240" w:lineRule="auto"/>
    </w:pPr>
  </w:style>
  <w:style w:type="character" w:customStyle="1" w:styleId="fontstyle01">
    <w:name w:val="fontstyle01"/>
    <w:rsid w:val="005F5826"/>
    <w:rPr>
      <w:rFonts w:ascii="TimesNewRomanPS-BoldMT" w:hAnsi="TimesNewRomanPS-BoldMT" w:hint="default"/>
      <w:b/>
      <w:bCs/>
      <w:i w:val="0"/>
      <w:iCs w:val="0"/>
      <w:color w:val="333333"/>
      <w:sz w:val="28"/>
      <w:szCs w:val="28"/>
    </w:rPr>
  </w:style>
  <w:style w:type="paragraph" w:styleId="af2">
    <w:name w:val="List Paragraph"/>
    <w:basedOn w:val="a"/>
    <w:uiPriority w:val="34"/>
    <w:qFormat/>
    <w:rsid w:val="005F5826"/>
    <w:pPr>
      <w:spacing w:after="0" w:line="240" w:lineRule="auto"/>
      <w:ind w:left="720"/>
      <w:contextualSpacing/>
      <w:jc w:val="both"/>
    </w:pPr>
  </w:style>
  <w:style w:type="paragraph" w:styleId="af3">
    <w:name w:val="Normal (Web)"/>
    <w:basedOn w:val="a"/>
    <w:uiPriority w:val="99"/>
    <w:unhideWhenUsed/>
    <w:rsid w:val="005F58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5">
    <w:name w:val="Сетка таблицы5"/>
    <w:basedOn w:val="a1"/>
    <w:next w:val="a7"/>
    <w:uiPriority w:val="59"/>
    <w:rsid w:val="00B8258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qFormat/>
    <w:rsid w:val="003D2545"/>
    <w:pPr>
      <w:keepNext/>
      <w:spacing w:before="480" w:after="240" w:line="264" w:lineRule="auto"/>
      <w:jc w:val="center"/>
      <w:outlineLvl w:val="1"/>
    </w:pPr>
    <w:rPr>
      <w:rFonts w:ascii="Arial" w:eastAsia="Times New Roman" w:hAnsi="Arial" w:cs="Times New Roman"/>
      <w:b/>
      <w:i/>
      <w:snapToGrid w:val="0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3D2545"/>
    <w:rPr>
      <w:rFonts w:ascii="Arial" w:eastAsia="Times New Roman" w:hAnsi="Arial" w:cs="Times New Roman"/>
      <w:b/>
      <w:i/>
      <w:snapToGrid w:val="0"/>
      <w:sz w:val="24"/>
      <w:szCs w:val="20"/>
      <w:lang w:eastAsia="ru-RU"/>
    </w:rPr>
  </w:style>
  <w:style w:type="numbering" w:customStyle="1" w:styleId="1">
    <w:name w:val="Нет списка1"/>
    <w:next w:val="a2"/>
    <w:semiHidden/>
    <w:rsid w:val="003D2545"/>
  </w:style>
  <w:style w:type="paragraph" w:styleId="a3">
    <w:name w:val="header"/>
    <w:basedOn w:val="a"/>
    <w:link w:val="a4"/>
    <w:rsid w:val="003D254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Верхний колонтитул Знак"/>
    <w:basedOn w:val="a0"/>
    <w:link w:val="a3"/>
    <w:rsid w:val="003D254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3D2545"/>
  </w:style>
  <w:style w:type="paragraph" w:customStyle="1" w:styleId="a6">
    <w:name w:val="Знак"/>
    <w:basedOn w:val="a"/>
    <w:rsid w:val="003D2545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table" w:styleId="a7">
    <w:name w:val="Table Grid"/>
    <w:basedOn w:val="a1"/>
    <w:uiPriority w:val="59"/>
    <w:rsid w:val="003D254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3D2545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ody Text"/>
    <w:basedOn w:val="a"/>
    <w:link w:val="a9"/>
    <w:uiPriority w:val="99"/>
    <w:rsid w:val="003D2545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Основной текст Знак"/>
    <w:basedOn w:val="a0"/>
    <w:link w:val="a8"/>
    <w:uiPriority w:val="99"/>
    <w:rsid w:val="003D254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2"/>
    <w:basedOn w:val="a"/>
    <w:link w:val="22"/>
    <w:rsid w:val="003D2545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0"/>
    <w:link w:val="21"/>
    <w:rsid w:val="003D254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Body Text Indent"/>
    <w:basedOn w:val="a"/>
    <w:link w:val="ab"/>
    <w:rsid w:val="003D2545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b">
    <w:name w:val="Основной текст с отступом Знак"/>
    <w:basedOn w:val="a0"/>
    <w:link w:val="aa"/>
    <w:rsid w:val="003D2545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footer"/>
    <w:basedOn w:val="a"/>
    <w:link w:val="ad"/>
    <w:rsid w:val="003D254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Нижний колонтитул Знак"/>
    <w:basedOn w:val="a0"/>
    <w:link w:val="ac"/>
    <w:rsid w:val="003D254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Body Text Indent 3"/>
    <w:basedOn w:val="a"/>
    <w:link w:val="30"/>
    <w:rsid w:val="003D2545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0">
    <w:name w:val="Основной текст с отступом 3 Знак"/>
    <w:basedOn w:val="a0"/>
    <w:link w:val="3"/>
    <w:rsid w:val="003D2545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ae">
    <w:name w:val="Знак"/>
    <w:basedOn w:val="a"/>
    <w:rsid w:val="003D2545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table" w:customStyle="1" w:styleId="10">
    <w:name w:val="Сетка таблицы1"/>
    <w:basedOn w:val="a1"/>
    <w:uiPriority w:val="59"/>
    <w:rsid w:val="00232393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3">
    <w:name w:val="Сетка таблицы2"/>
    <w:basedOn w:val="a1"/>
    <w:next w:val="a7"/>
    <w:uiPriority w:val="59"/>
    <w:rsid w:val="00BA7F0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Balloon Text"/>
    <w:basedOn w:val="a"/>
    <w:link w:val="af0"/>
    <w:uiPriority w:val="99"/>
    <w:semiHidden/>
    <w:unhideWhenUsed/>
    <w:rsid w:val="008E61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8E614A"/>
    <w:rPr>
      <w:rFonts w:ascii="Tahoma" w:hAnsi="Tahoma" w:cs="Tahoma"/>
      <w:sz w:val="16"/>
      <w:szCs w:val="16"/>
    </w:rPr>
  </w:style>
  <w:style w:type="table" w:customStyle="1" w:styleId="31">
    <w:name w:val="Сетка таблицы3"/>
    <w:basedOn w:val="a1"/>
    <w:next w:val="a7"/>
    <w:uiPriority w:val="59"/>
    <w:rsid w:val="0013176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7"/>
    <w:uiPriority w:val="59"/>
    <w:rsid w:val="005C1279"/>
    <w:pPr>
      <w:spacing w:after="0" w:line="240" w:lineRule="auto"/>
    </w:pPr>
    <w:rPr>
      <w:rFonts w:eastAsiaTheme="minorEastAsia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1">
    <w:name w:val="No Spacing"/>
    <w:uiPriority w:val="1"/>
    <w:qFormat/>
    <w:rsid w:val="00310A3A"/>
    <w:pPr>
      <w:spacing w:after="0" w:line="240" w:lineRule="auto"/>
    </w:pPr>
  </w:style>
  <w:style w:type="character" w:customStyle="1" w:styleId="fontstyle01">
    <w:name w:val="fontstyle01"/>
    <w:rsid w:val="005F5826"/>
    <w:rPr>
      <w:rFonts w:ascii="TimesNewRomanPS-BoldMT" w:hAnsi="TimesNewRomanPS-BoldMT" w:hint="default"/>
      <w:b/>
      <w:bCs/>
      <w:i w:val="0"/>
      <w:iCs w:val="0"/>
      <w:color w:val="333333"/>
      <w:sz w:val="28"/>
      <w:szCs w:val="28"/>
    </w:rPr>
  </w:style>
  <w:style w:type="paragraph" w:styleId="af2">
    <w:name w:val="List Paragraph"/>
    <w:basedOn w:val="a"/>
    <w:uiPriority w:val="34"/>
    <w:qFormat/>
    <w:rsid w:val="005F5826"/>
    <w:pPr>
      <w:spacing w:after="0" w:line="240" w:lineRule="auto"/>
      <w:ind w:left="720"/>
      <w:contextualSpacing/>
      <w:jc w:val="both"/>
    </w:pPr>
  </w:style>
  <w:style w:type="paragraph" w:styleId="af3">
    <w:name w:val="Normal (Web)"/>
    <w:basedOn w:val="a"/>
    <w:uiPriority w:val="99"/>
    <w:unhideWhenUsed/>
    <w:rsid w:val="005F58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5">
    <w:name w:val="Сетка таблицы5"/>
    <w:basedOn w:val="a1"/>
    <w:next w:val="a7"/>
    <w:uiPriority w:val="59"/>
    <w:rsid w:val="00B8258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82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75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1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38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7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50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3862</Words>
  <Characters>22020</Characters>
  <Application>Microsoft Office Word</Application>
  <DocSecurity>0</DocSecurity>
  <Lines>183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Большие  Атряси</cp:lastModifiedBy>
  <cp:revision>2</cp:revision>
  <cp:lastPrinted>2018-07-21T10:52:00Z</cp:lastPrinted>
  <dcterms:created xsi:type="dcterms:W3CDTF">2021-03-24T09:32:00Z</dcterms:created>
  <dcterms:modified xsi:type="dcterms:W3CDTF">2021-03-24T09:32:00Z</dcterms:modified>
</cp:coreProperties>
</file>